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17C7D" w:rsidRDefault="00917C7D">
      <w:bookmarkStart w:id="0" w:name="_GoBack"/>
    </w:p>
    <w:tbl>
      <w:tblPr>
        <w:tblW w:w="9810" w:type="dxa"/>
        <w:tblInd w:w="-252" w:type="dxa"/>
        <w:tblLook w:val="01E0" w:firstRow="1" w:lastRow="1" w:firstColumn="1" w:lastColumn="1" w:noHBand="0" w:noVBand="0"/>
      </w:tblPr>
      <w:tblGrid>
        <w:gridCol w:w="4500"/>
        <w:gridCol w:w="5310"/>
      </w:tblGrid>
      <w:tr w:rsidR="00102DD2" w:rsidRPr="007275A3" w:rsidTr="00214D16">
        <w:trPr>
          <w:trHeight w:val="1437"/>
        </w:trPr>
        <w:tc>
          <w:tcPr>
            <w:tcW w:w="4500" w:type="dxa"/>
          </w:tcPr>
          <w:p w:rsidR="00102DD2" w:rsidRPr="007275A3" w:rsidRDefault="00102DD2" w:rsidP="00102DD2">
            <w:pPr>
              <w:ind w:left="432" w:hanging="432"/>
              <w:jc w:val="center"/>
              <w:rPr>
                <w:rFonts w:ascii="Times New Roman" w:hAnsi="Times New Roman"/>
                <w:sz w:val="26"/>
                <w:szCs w:val="26"/>
                <w:lang w:val="vi-VN"/>
              </w:rPr>
            </w:pPr>
            <w:r w:rsidRPr="007275A3">
              <w:rPr>
                <w:rFonts w:ascii="Times New Roman" w:hAnsi="Times New Roman"/>
                <w:sz w:val="26"/>
                <w:szCs w:val="26"/>
                <w:lang w:val="vi-VN"/>
              </w:rPr>
              <w:t xml:space="preserve">ĐẢNG ỦY TRƯỜNG CAO ĐẲNG </w:t>
            </w:r>
          </w:p>
          <w:p w:rsidR="001D3FBB" w:rsidRPr="007275A3" w:rsidRDefault="006622CB" w:rsidP="00102DD2">
            <w:pPr>
              <w:ind w:left="432" w:hanging="432"/>
              <w:jc w:val="center"/>
              <w:rPr>
                <w:rFonts w:ascii="Times New Roman" w:hAnsi="Times New Roman"/>
                <w:sz w:val="26"/>
                <w:szCs w:val="26"/>
              </w:rPr>
            </w:pPr>
            <w:r w:rsidRPr="007275A3">
              <w:rPr>
                <w:rFonts w:ascii="Times New Roman" w:hAnsi="Times New Roman"/>
                <w:sz w:val="26"/>
                <w:szCs w:val="26"/>
                <w:lang w:val="vi-VN"/>
              </w:rPr>
              <w:t>LÝ TỰ TRỌNG</w:t>
            </w:r>
            <w:r w:rsidRPr="007275A3">
              <w:rPr>
                <w:rFonts w:ascii="Times New Roman" w:hAnsi="Times New Roman"/>
                <w:sz w:val="26"/>
                <w:szCs w:val="26"/>
              </w:rPr>
              <w:t xml:space="preserve"> TP. HỒ CHÍ MINH</w:t>
            </w:r>
          </w:p>
          <w:p w:rsidR="00102DD2" w:rsidRPr="007275A3" w:rsidRDefault="00102DD2" w:rsidP="00102DD2">
            <w:pPr>
              <w:jc w:val="center"/>
              <w:rPr>
                <w:rFonts w:ascii="Times New Roman" w:hAnsi="Times New Roman"/>
                <w:b/>
                <w:sz w:val="26"/>
                <w:szCs w:val="26"/>
                <w:lang w:val="vi-VN"/>
              </w:rPr>
            </w:pPr>
            <w:r w:rsidRPr="007275A3">
              <w:rPr>
                <w:rFonts w:ascii="Times New Roman" w:hAnsi="Times New Roman"/>
                <w:b/>
                <w:sz w:val="26"/>
                <w:szCs w:val="26"/>
                <w:lang w:val="vi-VN"/>
              </w:rPr>
              <w:t>CHI BỘ 2</w:t>
            </w:r>
          </w:p>
          <w:p w:rsidR="00102DD2" w:rsidRPr="007275A3" w:rsidRDefault="00102DD2" w:rsidP="00102DD2">
            <w:pPr>
              <w:jc w:val="center"/>
              <w:rPr>
                <w:rFonts w:ascii="Times New Roman" w:hAnsi="Times New Roman"/>
                <w:b/>
                <w:sz w:val="26"/>
                <w:szCs w:val="26"/>
                <w:lang w:val="vi-VN"/>
              </w:rPr>
            </w:pPr>
            <w:r w:rsidRPr="007275A3">
              <w:rPr>
                <w:rFonts w:ascii="Times New Roman" w:hAnsi="Times New Roman"/>
                <w:b/>
                <w:sz w:val="26"/>
                <w:szCs w:val="26"/>
                <w:lang w:val="vi-VN"/>
              </w:rPr>
              <w:t>*</w:t>
            </w:r>
          </w:p>
          <w:p w:rsidR="00102DD2" w:rsidRPr="007275A3" w:rsidRDefault="00102DD2" w:rsidP="004503E2">
            <w:pPr>
              <w:jc w:val="center"/>
              <w:rPr>
                <w:rFonts w:ascii="Times New Roman" w:hAnsi="Times New Roman"/>
                <w:sz w:val="26"/>
                <w:szCs w:val="26"/>
              </w:rPr>
            </w:pPr>
            <w:r w:rsidRPr="007275A3">
              <w:rPr>
                <w:rFonts w:ascii="Times New Roman" w:hAnsi="Times New Roman"/>
                <w:sz w:val="26"/>
                <w:szCs w:val="26"/>
                <w:lang w:val="vi-VN"/>
              </w:rPr>
              <w:t>Số</w:t>
            </w:r>
            <w:r w:rsidR="006F741C" w:rsidRPr="007275A3">
              <w:rPr>
                <w:rFonts w:ascii="Times New Roman" w:hAnsi="Times New Roman"/>
                <w:sz w:val="26"/>
                <w:szCs w:val="26"/>
              </w:rPr>
              <w:t>:</w:t>
            </w:r>
            <w:r w:rsidR="008559B1" w:rsidRPr="007275A3">
              <w:rPr>
                <w:rFonts w:ascii="Times New Roman" w:hAnsi="Times New Roman"/>
                <w:sz w:val="26"/>
                <w:szCs w:val="26"/>
              </w:rPr>
              <w:t xml:space="preserve"> </w:t>
            </w:r>
            <w:r w:rsidR="00062F07" w:rsidRPr="007275A3">
              <w:rPr>
                <w:rFonts w:ascii="Times New Roman" w:hAnsi="Times New Roman"/>
                <w:sz w:val="26"/>
                <w:szCs w:val="26"/>
              </w:rPr>
              <w:t xml:space="preserve">   </w:t>
            </w:r>
            <w:r w:rsidR="005264EB" w:rsidRPr="007275A3">
              <w:rPr>
                <w:rFonts w:ascii="Times New Roman" w:hAnsi="Times New Roman"/>
                <w:sz w:val="26"/>
                <w:szCs w:val="26"/>
              </w:rPr>
              <w:t xml:space="preserve"> </w:t>
            </w:r>
            <w:r w:rsidR="00062F07" w:rsidRPr="007275A3">
              <w:rPr>
                <w:rFonts w:ascii="Times New Roman" w:hAnsi="Times New Roman"/>
                <w:sz w:val="26"/>
                <w:szCs w:val="26"/>
              </w:rPr>
              <w:t xml:space="preserve"> </w:t>
            </w:r>
            <w:r w:rsidR="00EC31D8" w:rsidRPr="007275A3">
              <w:rPr>
                <w:rFonts w:ascii="Times New Roman" w:hAnsi="Times New Roman"/>
                <w:sz w:val="26"/>
                <w:szCs w:val="26"/>
              </w:rPr>
              <w:t xml:space="preserve"> </w:t>
            </w:r>
            <w:r w:rsidR="000D3E6B" w:rsidRPr="007275A3">
              <w:rPr>
                <w:rFonts w:ascii="Times New Roman" w:hAnsi="Times New Roman"/>
                <w:sz w:val="26"/>
                <w:szCs w:val="26"/>
              </w:rPr>
              <w:t xml:space="preserve">- </w:t>
            </w:r>
            <w:r w:rsidR="004503E2" w:rsidRPr="007275A3">
              <w:rPr>
                <w:rFonts w:ascii="Times New Roman" w:hAnsi="Times New Roman"/>
                <w:sz w:val="26"/>
                <w:szCs w:val="26"/>
              </w:rPr>
              <w:t>BC</w:t>
            </w:r>
            <w:r w:rsidRPr="007275A3">
              <w:rPr>
                <w:rFonts w:ascii="Times New Roman" w:hAnsi="Times New Roman"/>
                <w:sz w:val="26"/>
                <w:szCs w:val="26"/>
                <w:lang w:val="vi-VN"/>
              </w:rPr>
              <w:t>/CB2</w:t>
            </w:r>
          </w:p>
        </w:tc>
        <w:tc>
          <w:tcPr>
            <w:tcW w:w="5310" w:type="dxa"/>
          </w:tcPr>
          <w:p w:rsidR="00102DD2" w:rsidRPr="007275A3" w:rsidRDefault="00DD1925" w:rsidP="00102DD2">
            <w:pPr>
              <w:jc w:val="center"/>
              <w:rPr>
                <w:rFonts w:ascii="Times New Roman" w:hAnsi="Times New Roman"/>
                <w:b/>
                <w:sz w:val="26"/>
                <w:szCs w:val="26"/>
                <w:lang w:val="vi-VN"/>
              </w:rPr>
            </w:pPr>
            <w:r w:rsidRPr="007275A3">
              <w:rPr>
                <w:rFonts w:ascii="Times New Roman" w:hAnsi="Times New Roman"/>
                <w:i/>
                <w:noProof/>
                <w:sz w:val="26"/>
                <w:szCs w:val="26"/>
              </w:rPr>
              <mc:AlternateContent>
                <mc:Choice Requires="wps">
                  <w:drawing>
                    <wp:anchor distT="0" distB="0" distL="114300" distR="114300" simplePos="0" relativeHeight="251657728" behindDoc="0" locked="0" layoutInCell="1" allowOverlap="1" wp14:anchorId="1A796342" wp14:editId="3DE19B31">
                      <wp:simplePos x="0" y="0"/>
                      <wp:positionH relativeFrom="column">
                        <wp:posOffset>683895</wp:posOffset>
                      </wp:positionH>
                      <wp:positionV relativeFrom="paragraph">
                        <wp:posOffset>187325</wp:posOffset>
                      </wp:positionV>
                      <wp:extent cx="2171700" cy="0"/>
                      <wp:effectExtent l="0" t="0" r="19050" b="19050"/>
                      <wp:wrapNone/>
                      <wp:docPr id="1"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717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w15="http://schemas.microsoft.com/office/word/2012/wordml" xmlns:w16se="http://schemas.microsoft.com/office/word/2015/wordml/symex">
                  <w:pict>
                    <v:line w14:anchorId="3C222F16" id="Line 2" o:spid="_x0000_s1026" style="position:absolute;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3.85pt,14.75pt" to="224.85pt,14.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"/>
                  </w:pict>
                </mc:Fallback>
              </mc:AlternateContent>
            </w:r>
            <w:r w:rsidR="00102DD2" w:rsidRPr="007275A3">
              <w:rPr>
                <w:rFonts w:ascii="Times New Roman" w:hAnsi="Times New Roman"/>
                <w:b/>
                <w:sz w:val="26"/>
                <w:szCs w:val="26"/>
                <w:lang w:val="vi-VN"/>
              </w:rPr>
              <w:t xml:space="preserve">       ĐẢNG CỘNG SẢN VIỆT NAM</w:t>
            </w:r>
          </w:p>
          <w:p w:rsidR="00102DD2" w:rsidRPr="007275A3" w:rsidRDefault="00C13261" w:rsidP="00214D16">
            <w:pPr>
              <w:jc w:val="center"/>
              <w:rPr>
                <w:rFonts w:ascii="Times New Roman" w:hAnsi="Times New Roman"/>
                <w:i/>
                <w:sz w:val="26"/>
                <w:szCs w:val="26"/>
              </w:rPr>
            </w:pPr>
            <w:r w:rsidRPr="007275A3">
              <w:rPr>
                <w:rFonts w:ascii="Times New Roman" w:hAnsi="Times New Roman"/>
                <w:i/>
                <w:sz w:val="26"/>
                <w:szCs w:val="26"/>
                <w:lang w:val="vi-VN"/>
              </w:rPr>
              <w:t>T</w:t>
            </w:r>
            <w:r w:rsidR="004F7790" w:rsidRPr="007275A3">
              <w:rPr>
                <w:rFonts w:ascii="Times New Roman" w:hAnsi="Times New Roman"/>
                <w:i/>
                <w:sz w:val="26"/>
                <w:szCs w:val="26"/>
              </w:rPr>
              <w:t>P</w:t>
            </w:r>
            <w:r w:rsidRPr="007275A3">
              <w:rPr>
                <w:rFonts w:ascii="Times New Roman" w:hAnsi="Times New Roman"/>
                <w:i/>
                <w:sz w:val="26"/>
                <w:szCs w:val="26"/>
                <w:lang w:val="vi-VN"/>
              </w:rPr>
              <w:t xml:space="preserve">. </w:t>
            </w:r>
            <w:r w:rsidR="006846A7" w:rsidRPr="007275A3">
              <w:rPr>
                <w:rFonts w:ascii="Times New Roman" w:hAnsi="Times New Roman"/>
                <w:i/>
                <w:sz w:val="26"/>
                <w:szCs w:val="26"/>
              </w:rPr>
              <w:t>HCM</w:t>
            </w:r>
            <w:r w:rsidRPr="007275A3">
              <w:rPr>
                <w:rFonts w:ascii="Times New Roman" w:hAnsi="Times New Roman"/>
                <w:i/>
                <w:sz w:val="26"/>
                <w:szCs w:val="26"/>
                <w:lang w:val="vi-VN"/>
              </w:rPr>
              <w:t xml:space="preserve">, ngày </w:t>
            </w:r>
            <w:r w:rsidR="00356C72" w:rsidRPr="007275A3">
              <w:rPr>
                <w:rFonts w:ascii="Times New Roman" w:hAnsi="Times New Roman"/>
                <w:i/>
                <w:sz w:val="26"/>
                <w:szCs w:val="26"/>
              </w:rPr>
              <w:t>1</w:t>
            </w:r>
            <w:r w:rsidR="00E64E14" w:rsidRPr="007275A3">
              <w:rPr>
                <w:rFonts w:ascii="Times New Roman" w:hAnsi="Times New Roman"/>
                <w:i/>
                <w:sz w:val="26"/>
                <w:szCs w:val="26"/>
              </w:rPr>
              <w:t>2</w:t>
            </w:r>
            <w:r w:rsidR="00A60DD3" w:rsidRPr="007275A3">
              <w:rPr>
                <w:rFonts w:ascii="Times New Roman" w:hAnsi="Times New Roman"/>
                <w:i/>
                <w:sz w:val="26"/>
                <w:szCs w:val="26"/>
              </w:rPr>
              <w:t xml:space="preserve"> </w:t>
            </w:r>
            <w:r w:rsidR="00236756" w:rsidRPr="007275A3">
              <w:rPr>
                <w:rFonts w:ascii="Times New Roman" w:hAnsi="Times New Roman"/>
                <w:i/>
                <w:sz w:val="26"/>
                <w:szCs w:val="26"/>
                <w:lang w:val="vi-VN"/>
              </w:rPr>
              <w:t xml:space="preserve">tháng </w:t>
            </w:r>
            <w:r w:rsidR="006846A7" w:rsidRPr="007275A3">
              <w:rPr>
                <w:rFonts w:ascii="Times New Roman" w:hAnsi="Times New Roman"/>
                <w:i/>
                <w:sz w:val="26"/>
                <w:szCs w:val="26"/>
              </w:rPr>
              <w:t xml:space="preserve">10 </w:t>
            </w:r>
            <w:r w:rsidR="00236756" w:rsidRPr="007275A3">
              <w:rPr>
                <w:rFonts w:ascii="Times New Roman" w:hAnsi="Times New Roman"/>
                <w:i/>
                <w:sz w:val="26"/>
                <w:szCs w:val="26"/>
                <w:lang w:val="vi-VN"/>
              </w:rPr>
              <w:t>năm 201</w:t>
            </w:r>
            <w:r w:rsidR="0073209C" w:rsidRPr="007275A3">
              <w:rPr>
                <w:rFonts w:ascii="Times New Roman" w:hAnsi="Times New Roman"/>
                <w:i/>
                <w:sz w:val="26"/>
                <w:szCs w:val="26"/>
              </w:rPr>
              <w:t>8</w:t>
            </w:r>
          </w:p>
          <w:p w:rsidR="00102DD2" w:rsidRPr="007275A3" w:rsidRDefault="00102DD2" w:rsidP="00102DD2">
            <w:pPr>
              <w:rPr>
                <w:rFonts w:ascii="Times New Roman" w:hAnsi="Times New Roman"/>
                <w:i/>
                <w:sz w:val="26"/>
                <w:szCs w:val="26"/>
                <w:lang w:val="vi-VN"/>
              </w:rPr>
            </w:pPr>
          </w:p>
        </w:tc>
      </w:tr>
    </w:tbl>
    <w:p w:rsidR="00102DD2" w:rsidRPr="007275A3" w:rsidRDefault="00102DD2" w:rsidP="00102DD2">
      <w:pPr>
        <w:ind w:right="-430"/>
        <w:jc w:val="center"/>
        <w:rPr>
          <w:rFonts w:ascii="Times New Roman" w:hAnsi="Times New Roman"/>
          <w:b/>
          <w:sz w:val="26"/>
          <w:szCs w:val="26"/>
          <w:lang w:val="vi-VN"/>
        </w:rPr>
      </w:pPr>
    </w:p>
    <w:p w:rsidR="004503E2" w:rsidRPr="007275A3" w:rsidRDefault="004503E2" w:rsidP="004503E2">
      <w:pPr>
        <w:ind w:right="-430"/>
        <w:jc w:val="center"/>
        <w:rPr>
          <w:rFonts w:ascii="Times New Roman" w:hAnsi="Times New Roman"/>
          <w:b/>
          <w:sz w:val="26"/>
          <w:szCs w:val="26"/>
          <w:lang w:val="vi-VN"/>
        </w:rPr>
      </w:pPr>
      <w:r w:rsidRPr="007275A3">
        <w:rPr>
          <w:rFonts w:ascii="Times New Roman" w:hAnsi="Times New Roman"/>
          <w:b/>
          <w:sz w:val="26"/>
          <w:szCs w:val="26"/>
          <w:lang w:val="vi-VN"/>
        </w:rPr>
        <w:t xml:space="preserve">BÁO CÁO CÔNG TÁC CỦA CHI BỘ </w:t>
      </w:r>
      <w:r w:rsidRPr="007275A3">
        <w:rPr>
          <w:rFonts w:ascii="Times New Roman" w:hAnsi="Times New Roman"/>
          <w:b/>
          <w:bCs/>
          <w:sz w:val="26"/>
          <w:szCs w:val="26"/>
          <w:lang w:val="vi-VN"/>
        </w:rPr>
        <w:t>2</w:t>
      </w:r>
    </w:p>
    <w:p w:rsidR="004503E2" w:rsidRPr="007275A3" w:rsidRDefault="004503E2" w:rsidP="004503E2">
      <w:pPr>
        <w:tabs>
          <w:tab w:val="left" w:pos="0"/>
          <w:tab w:val="left" w:pos="851"/>
        </w:tabs>
        <w:spacing w:line="288" w:lineRule="auto"/>
        <w:jc w:val="center"/>
        <w:rPr>
          <w:rFonts w:ascii="Times New Roman" w:hAnsi="Times New Roman"/>
          <w:b/>
          <w:sz w:val="26"/>
          <w:szCs w:val="26"/>
        </w:rPr>
      </w:pPr>
      <w:r w:rsidRPr="007275A3">
        <w:rPr>
          <w:rFonts w:ascii="Times New Roman" w:hAnsi="Times New Roman"/>
          <w:b/>
          <w:sz w:val="26"/>
          <w:szCs w:val="26"/>
          <w:lang w:val="vi-VN"/>
        </w:rPr>
        <w:t>Tháng</w:t>
      </w:r>
      <w:r w:rsidR="006846A7" w:rsidRPr="007275A3">
        <w:rPr>
          <w:rFonts w:ascii="Times New Roman" w:hAnsi="Times New Roman"/>
          <w:b/>
          <w:sz w:val="26"/>
          <w:szCs w:val="26"/>
        </w:rPr>
        <w:t xml:space="preserve"> 10</w:t>
      </w:r>
      <w:r w:rsidRPr="007275A3">
        <w:rPr>
          <w:rFonts w:ascii="Times New Roman" w:hAnsi="Times New Roman"/>
          <w:b/>
          <w:sz w:val="26"/>
          <w:szCs w:val="26"/>
        </w:rPr>
        <w:t xml:space="preserve"> </w:t>
      </w:r>
      <w:r w:rsidRPr="007275A3">
        <w:rPr>
          <w:rFonts w:ascii="Times New Roman" w:hAnsi="Times New Roman"/>
          <w:b/>
          <w:sz w:val="26"/>
          <w:szCs w:val="26"/>
          <w:lang w:val="vi-VN"/>
        </w:rPr>
        <w:t>năm 2018</w:t>
      </w:r>
    </w:p>
    <w:p w:rsidR="00102DD2" w:rsidRPr="007275A3" w:rsidRDefault="00845A63" w:rsidP="007275A3">
      <w:pPr>
        <w:tabs>
          <w:tab w:val="left" w:pos="0"/>
          <w:tab w:val="left" w:pos="851"/>
        </w:tabs>
        <w:spacing w:before="120" w:after="120"/>
        <w:jc w:val="both"/>
        <w:rPr>
          <w:rFonts w:ascii="Times New Roman" w:hAnsi="Times New Roman"/>
          <w:sz w:val="26"/>
          <w:szCs w:val="26"/>
        </w:rPr>
      </w:pPr>
      <w:r w:rsidRPr="007275A3">
        <w:rPr>
          <w:rFonts w:ascii="Times New Roman" w:hAnsi="Times New Roman"/>
          <w:sz w:val="26"/>
          <w:szCs w:val="26"/>
        </w:rPr>
        <w:tab/>
      </w:r>
      <w:r w:rsidR="00102DD2" w:rsidRPr="007275A3">
        <w:rPr>
          <w:rFonts w:ascii="Times New Roman" w:hAnsi="Times New Roman"/>
          <w:sz w:val="26"/>
          <w:szCs w:val="26"/>
          <w:lang w:val="vi-VN"/>
        </w:rPr>
        <w:t xml:space="preserve">Chi bộ 2 </w:t>
      </w:r>
      <w:r w:rsidRPr="007275A3">
        <w:rPr>
          <w:rFonts w:ascii="Times New Roman" w:hAnsi="Times New Roman"/>
          <w:sz w:val="26"/>
          <w:szCs w:val="26"/>
        </w:rPr>
        <w:t xml:space="preserve">trực </w:t>
      </w:r>
      <w:r w:rsidR="00102DD2" w:rsidRPr="007275A3">
        <w:rPr>
          <w:rFonts w:ascii="Times New Roman" w:hAnsi="Times New Roman"/>
          <w:sz w:val="26"/>
          <w:szCs w:val="26"/>
          <w:lang w:val="vi-VN"/>
        </w:rPr>
        <w:t>thuộc Đảng bộ Trường Cao đẳng Lý Tự Trọng</w:t>
      </w:r>
      <w:r w:rsidR="006622CB" w:rsidRPr="007275A3">
        <w:rPr>
          <w:rFonts w:ascii="Times New Roman" w:hAnsi="Times New Roman"/>
          <w:sz w:val="26"/>
          <w:szCs w:val="26"/>
        </w:rPr>
        <w:t xml:space="preserve"> </w:t>
      </w:r>
      <w:r w:rsidR="004503E2" w:rsidRPr="007275A3">
        <w:rPr>
          <w:rFonts w:ascii="Times New Roman" w:hAnsi="Times New Roman"/>
          <w:sz w:val="26"/>
          <w:szCs w:val="26"/>
        </w:rPr>
        <w:t>Thành phố</w:t>
      </w:r>
      <w:r w:rsidR="006622CB" w:rsidRPr="007275A3">
        <w:rPr>
          <w:rFonts w:ascii="Times New Roman" w:hAnsi="Times New Roman"/>
          <w:sz w:val="26"/>
          <w:szCs w:val="26"/>
        </w:rPr>
        <w:t xml:space="preserve"> Hồ Chí Minh</w:t>
      </w:r>
      <w:r w:rsidR="00102DD2" w:rsidRPr="007275A3">
        <w:rPr>
          <w:rFonts w:ascii="Times New Roman" w:hAnsi="Times New Roman"/>
          <w:sz w:val="26"/>
          <w:szCs w:val="26"/>
          <w:lang w:val="vi-VN"/>
        </w:rPr>
        <w:t>,</w:t>
      </w:r>
      <w:r w:rsidR="00C13261" w:rsidRPr="007275A3">
        <w:rPr>
          <w:rFonts w:ascii="Times New Roman" w:hAnsi="Times New Roman"/>
          <w:sz w:val="26"/>
          <w:szCs w:val="26"/>
          <w:lang w:val="vi-VN"/>
        </w:rPr>
        <w:t xml:space="preserve"> đã tổ chức họp Chi bộ vào lúc </w:t>
      </w:r>
      <w:r w:rsidR="0073209C" w:rsidRPr="007275A3">
        <w:rPr>
          <w:rFonts w:ascii="Times New Roman" w:hAnsi="Times New Roman"/>
          <w:sz w:val="26"/>
          <w:szCs w:val="26"/>
        </w:rPr>
        <w:t>1</w:t>
      </w:r>
      <w:r w:rsidR="00356C72" w:rsidRPr="007275A3">
        <w:rPr>
          <w:rFonts w:ascii="Times New Roman" w:hAnsi="Times New Roman"/>
          <w:sz w:val="26"/>
          <w:szCs w:val="26"/>
        </w:rPr>
        <w:t>6</w:t>
      </w:r>
      <w:r w:rsidR="00365C04" w:rsidRPr="007275A3">
        <w:rPr>
          <w:rFonts w:ascii="Times New Roman" w:hAnsi="Times New Roman"/>
          <w:sz w:val="26"/>
          <w:szCs w:val="26"/>
        </w:rPr>
        <w:t>h</w:t>
      </w:r>
      <w:r w:rsidR="006846A7" w:rsidRPr="007275A3">
        <w:rPr>
          <w:rFonts w:ascii="Times New Roman" w:hAnsi="Times New Roman"/>
          <w:sz w:val="26"/>
          <w:szCs w:val="26"/>
        </w:rPr>
        <w:t>0</w:t>
      </w:r>
      <w:r w:rsidR="00365C04" w:rsidRPr="007275A3">
        <w:rPr>
          <w:rFonts w:ascii="Times New Roman" w:hAnsi="Times New Roman"/>
          <w:sz w:val="26"/>
          <w:szCs w:val="26"/>
        </w:rPr>
        <w:t>0</w:t>
      </w:r>
      <w:r w:rsidR="00102DD2" w:rsidRPr="007275A3">
        <w:rPr>
          <w:rFonts w:ascii="Times New Roman" w:hAnsi="Times New Roman"/>
          <w:sz w:val="26"/>
          <w:szCs w:val="26"/>
          <w:lang w:val="vi-VN"/>
        </w:rPr>
        <w:t xml:space="preserve"> ngày </w:t>
      </w:r>
      <w:r w:rsidR="00356C72" w:rsidRPr="007275A3">
        <w:rPr>
          <w:rFonts w:ascii="Times New Roman" w:hAnsi="Times New Roman"/>
          <w:sz w:val="26"/>
          <w:szCs w:val="26"/>
        </w:rPr>
        <w:t>1</w:t>
      </w:r>
      <w:r w:rsidR="00E64E14" w:rsidRPr="007275A3">
        <w:rPr>
          <w:rFonts w:ascii="Times New Roman" w:hAnsi="Times New Roman"/>
          <w:sz w:val="26"/>
          <w:szCs w:val="26"/>
        </w:rPr>
        <w:t>2</w:t>
      </w:r>
      <w:r w:rsidR="00102DD2" w:rsidRPr="007275A3">
        <w:rPr>
          <w:rFonts w:ascii="Times New Roman" w:hAnsi="Times New Roman"/>
          <w:sz w:val="26"/>
          <w:szCs w:val="26"/>
          <w:lang w:val="vi-VN"/>
        </w:rPr>
        <w:t xml:space="preserve"> tháng </w:t>
      </w:r>
      <w:r w:rsidR="006846A7" w:rsidRPr="007275A3">
        <w:rPr>
          <w:rFonts w:ascii="Times New Roman" w:hAnsi="Times New Roman"/>
          <w:sz w:val="26"/>
          <w:szCs w:val="26"/>
        </w:rPr>
        <w:t>10</w:t>
      </w:r>
      <w:r w:rsidR="00447CBB" w:rsidRPr="007275A3">
        <w:rPr>
          <w:rFonts w:ascii="Times New Roman" w:hAnsi="Times New Roman"/>
          <w:sz w:val="26"/>
          <w:szCs w:val="26"/>
          <w:lang w:val="vi-VN"/>
        </w:rPr>
        <w:t xml:space="preserve"> </w:t>
      </w:r>
      <w:r w:rsidR="00236756" w:rsidRPr="007275A3">
        <w:rPr>
          <w:rFonts w:ascii="Times New Roman" w:hAnsi="Times New Roman"/>
          <w:sz w:val="26"/>
          <w:szCs w:val="26"/>
          <w:lang w:val="vi-VN"/>
        </w:rPr>
        <w:t>năm 201</w:t>
      </w:r>
      <w:r w:rsidR="0073209C" w:rsidRPr="007275A3">
        <w:rPr>
          <w:rFonts w:ascii="Times New Roman" w:hAnsi="Times New Roman"/>
          <w:sz w:val="26"/>
          <w:szCs w:val="26"/>
        </w:rPr>
        <w:t>8</w:t>
      </w:r>
      <w:r w:rsidR="007564C8" w:rsidRPr="007275A3">
        <w:rPr>
          <w:rFonts w:ascii="Times New Roman" w:hAnsi="Times New Roman"/>
          <w:sz w:val="26"/>
          <w:szCs w:val="26"/>
          <w:lang w:val="vi-VN"/>
        </w:rPr>
        <w:t xml:space="preserve">, tại phòng </w:t>
      </w:r>
      <w:r w:rsidR="00E824AF" w:rsidRPr="007275A3">
        <w:rPr>
          <w:rFonts w:ascii="Times New Roman" w:hAnsi="Times New Roman"/>
          <w:sz w:val="26"/>
          <w:szCs w:val="26"/>
        </w:rPr>
        <w:t>h</w:t>
      </w:r>
      <w:r w:rsidR="007564C8" w:rsidRPr="007275A3">
        <w:rPr>
          <w:rFonts w:ascii="Times New Roman" w:hAnsi="Times New Roman"/>
          <w:sz w:val="26"/>
          <w:szCs w:val="26"/>
          <w:lang w:val="vi-VN"/>
        </w:rPr>
        <w:t>ọp</w:t>
      </w:r>
      <w:r w:rsidR="00102DD2" w:rsidRPr="007275A3">
        <w:rPr>
          <w:rFonts w:ascii="Times New Roman" w:hAnsi="Times New Roman"/>
          <w:sz w:val="26"/>
          <w:szCs w:val="26"/>
          <w:lang w:val="vi-VN"/>
        </w:rPr>
        <w:t>.</w:t>
      </w:r>
      <w:r w:rsidR="00287755" w:rsidRPr="007275A3">
        <w:rPr>
          <w:rFonts w:ascii="Times New Roman" w:hAnsi="Times New Roman"/>
          <w:sz w:val="26"/>
          <w:szCs w:val="26"/>
        </w:rPr>
        <w:t xml:space="preserve"> </w:t>
      </w:r>
      <w:r w:rsidR="00102DD2" w:rsidRPr="007275A3">
        <w:rPr>
          <w:rFonts w:ascii="Times New Roman" w:hAnsi="Times New Roman"/>
          <w:sz w:val="26"/>
          <w:szCs w:val="26"/>
          <w:lang w:val="vi-VN"/>
        </w:rPr>
        <w:t xml:space="preserve">Chi bộ đã thống nhất </w:t>
      </w:r>
      <w:r w:rsidR="00236756" w:rsidRPr="007275A3">
        <w:rPr>
          <w:rFonts w:ascii="Times New Roman" w:hAnsi="Times New Roman"/>
          <w:sz w:val="26"/>
          <w:szCs w:val="26"/>
          <w:lang w:val="vi-VN"/>
        </w:rPr>
        <w:t xml:space="preserve">thông qua </w:t>
      </w:r>
      <w:r w:rsidR="004503E2" w:rsidRPr="007275A3">
        <w:rPr>
          <w:rFonts w:ascii="Times New Roman" w:hAnsi="Times New Roman"/>
          <w:sz w:val="26"/>
          <w:szCs w:val="26"/>
        </w:rPr>
        <w:t xml:space="preserve">kiểm điểm thực hiện Nghị quyết tháng </w:t>
      </w:r>
      <w:r w:rsidR="006846A7" w:rsidRPr="007275A3">
        <w:rPr>
          <w:rFonts w:ascii="Times New Roman" w:hAnsi="Times New Roman"/>
          <w:sz w:val="26"/>
          <w:szCs w:val="26"/>
        </w:rPr>
        <w:t>9</w:t>
      </w:r>
      <w:r w:rsidR="004503E2" w:rsidRPr="007275A3">
        <w:rPr>
          <w:rFonts w:ascii="Times New Roman" w:hAnsi="Times New Roman"/>
          <w:sz w:val="26"/>
          <w:szCs w:val="26"/>
        </w:rPr>
        <w:t xml:space="preserve">/2018 và phương hướng tháng </w:t>
      </w:r>
      <w:r w:rsidR="00236756" w:rsidRPr="007275A3">
        <w:rPr>
          <w:rFonts w:ascii="Times New Roman" w:hAnsi="Times New Roman"/>
          <w:sz w:val="26"/>
          <w:szCs w:val="26"/>
          <w:lang w:val="vi-VN"/>
        </w:rPr>
        <w:t xml:space="preserve"> </w:t>
      </w:r>
      <w:r w:rsidR="006846A7" w:rsidRPr="007275A3">
        <w:rPr>
          <w:rFonts w:ascii="Times New Roman" w:hAnsi="Times New Roman"/>
          <w:sz w:val="26"/>
          <w:szCs w:val="26"/>
        </w:rPr>
        <w:t>10</w:t>
      </w:r>
      <w:r w:rsidR="00236756" w:rsidRPr="007275A3">
        <w:rPr>
          <w:rFonts w:ascii="Times New Roman" w:hAnsi="Times New Roman"/>
          <w:sz w:val="26"/>
          <w:szCs w:val="26"/>
          <w:lang w:val="vi-VN"/>
        </w:rPr>
        <w:t>/201</w:t>
      </w:r>
      <w:r w:rsidR="0073209C" w:rsidRPr="007275A3">
        <w:rPr>
          <w:rFonts w:ascii="Times New Roman" w:hAnsi="Times New Roman"/>
          <w:sz w:val="26"/>
          <w:szCs w:val="26"/>
        </w:rPr>
        <w:t>8</w:t>
      </w:r>
      <w:r w:rsidR="00102DD2" w:rsidRPr="007275A3">
        <w:rPr>
          <w:rFonts w:ascii="Times New Roman" w:hAnsi="Times New Roman"/>
          <w:sz w:val="26"/>
          <w:szCs w:val="26"/>
          <w:lang w:val="vi-VN"/>
        </w:rPr>
        <w:t xml:space="preserve"> như sau: </w:t>
      </w:r>
    </w:p>
    <w:p w:rsidR="004503E2" w:rsidRPr="007275A3" w:rsidRDefault="004503E2" w:rsidP="007275A3">
      <w:pPr>
        <w:pStyle w:val="ListParagraph"/>
        <w:numPr>
          <w:ilvl w:val="0"/>
          <w:numId w:val="44"/>
        </w:numPr>
        <w:spacing w:before="120" w:after="120"/>
        <w:ind w:left="284" w:hanging="142"/>
        <w:jc w:val="both"/>
        <w:rPr>
          <w:rFonts w:ascii="Times New Roman" w:hAnsi="Times New Roman"/>
          <w:b/>
          <w:sz w:val="26"/>
          <w:szCs w:val="26"/>
        </w:rPr>
      </w:pPr>
      <w:r w:rsidRPr="007275A3">
        <w:rPr>
          <w:rFonts w:ascii="Times New Roman" w:hAnsi="Times New Roman"/>
          <w:b/>
          <w:sz w:val="26"/>
          <w:szCs w:val="26"/>
        </w:rPr>
        <w:t xml:space="preserve">Kiểm điểm thực hiện Nghị quyết tháng </w:t>
      </w:r>
      <w:r w:rsidR="006846A7" w:rsidRPr="007275A3">
        <w:rPr>
          <w:rFonts w:ascii="Times New Roman" w:hAnsi="Times New Roman"/>
          <w:b/>
          <w:sz w:val="26"/>
          <w:szCs w:val="26"/>
        </w:rPr>
        <w:t>9</w:t>
      </w:r>
      <w:r w:rsidRPr="007275A3">
        <w:rPr>
          <w:rFonts w:ascii="Times New Roman" w:hAnsi="Times New Roman"/>
          <w:b/>
          <w:sz w:val="26"/>
          <w:szCs w:val="26"/>
        </w:rPr>
        <w:t>/2018</w:t>
      </w:r>
      <w:r w:rsidRPr="007275A3">
        <w:rPr>
          <w:rFonts w:ascii="Times New Roman" w:hAnsi="Times New Roman"/>
          <w:b/>
          <w:sz w:val="26"/>
          <w:szCs w:val="26"/>
          <w:lang w:val="vi-VN"/>
        </w:rPr>
        <w:t xml:space="preserve"> </w:t>
      </w:r>
    </w:p>
    <w:p w:rsidR="004503E2" w:rsidRPr="007275A3" w:rsidRDefault="004503E2" w:rsidP="007275A3">
      <w:pPr>
        <w:pStyle w:val="ListParagraph"/>
        <w:numPr>
          <w:ilvl w:val="0"/>
          <w:numId w:val="45"/>
        </w:numPr>
        <w:spacing w:before="120" w:after="120"/>
        <w:jc w:val="both"/>
        <w:rPr>
          <w:rFonts w:ascii="Times New Roman" w:hAnsi="Times New Roman"/>
          <w:b/>
          <w:i/>
          <w:spacing w:val="4"/>
          <w:sz w:val="26"/>
          <w:szCs w:val="26"/>
        </w:rPr>
      </w:pPr>
      <w:r w:rsidRPr="007275A3">
        <w:rPr>
          <w:rFonts w:ascii="Times New Roman" w:hAnsi="Times New Roman"/>
          <w:b/>
          <w:i/>
          <w:spacing w:val="4"/>
          <w:sz w:val="26"/>
          <w:szCs w:val="26"/>
        </w:rPr>
        <w:t>Công tác lãnh đạo chính trị tư tưởng</w:t>
      </w:r>
    </w:p>
    <w:p w:rsidR="006846A7" w:rsidRPr="007275A3" w:rsidRDefault="006846A7" w:rsidP="007275A3">
      <w:pPr>
        <w:tabs>
          <w:tab w:val="left" w:pos="851"/>
          <w:tab w:val="left" w:pos="993"/>
        </w:tabs>
        <w:spacing w:before="120" w:after="120"/>
        <w:jc w:val="both"/>
        <w:rPr>
          <w:rFonts w:ascii="Times New Roman" w:hAnsi="Times New Roman"/>
          <w:spacing w:val="4"/>
          <w:sz w:val="26"/>
          <w:szCs w:val="26"/>
        </w:rPr>
      </w:pPr>
      <w:r w:rsidRPr="007275A3">
        <w:rPr>
          <w:rFonts w:ascii="Times New Roman" w:hAnsi="Times New Roman"/>
          <w:spacing w:val="4"/>
          <w:sz w:val="26"/>
          <w:szCs w:val="26"/>
        </w:rPr>
        <w:tab/>
        <w:t>Triển khai đến toàn thể Đảng viên văn bản chỉ đạo của cấp trên:</w:t>
      </w:r>
    </w:p>
    <w:p w:rsidR="006846A7" w:rsidRPr="007275A3" w:rsidRDefault="006846A7" w:rsidP="007275A3">
      <w:pPr>
        <w:pStyle w:val="ListParagraph"/>
        <w:numPr>
          <w:ilvl w:val="0"/>
          <w:numId w:val="43"/>
        </w:numPr>
        <w:tabs>
          <w:tab w:val="left" w:pos="851"/>
          <w:tab w:val="left" w:pos="993"/>
        </w:tabs>
        <w:spacing w:before="120" w:after="120"/>
        <w:ind w:left="0" w:firstLine="567"/>
        <w:jc w:val="both"/>
        <w:rPr>
          <w:rFonts w:ascii="Times New Roman" w:hAnsi="Times New Roman"/>
          <w:spacing w:val="4"/>
          <w:sz w:val="26"/>
          <w:szCs w:val="26"/>
        </w:rPr>
      </w:pPr>
      <w:r w:rsidRPr="007275A3">
        <w:rPr>
          <w:rFonts w:ascii="Times New Roman" w:hAnsi="Times New Roman"/>
          <w:spacing w:val="4"/>
          <w:sz w:val="26"/>
          <w:szCs w:val="26"/>
        </w:rPr>
        <w:t>Nghị quyết Ban Chấp hành Đảng bộ tháng 9/2018 số 30-NQ/ĐU ngày 31 tháng 8 năm 2018 của Ban Chấp hành Đảng bộ Trường Cao đẳng Lý Tự Trọng Thành phố Hồ Chí Minh.</w:t>
      </w:r>
    </w:p>
    <w:p w:rsidR="006846A7" w:rsidRPr="007275A3" w:rsidRDefault="006846A7" w:rsidP="007275A3">
      <w:pPr>
        <w:pStyle w:val="ListParagraph"/>
        <w:numPr>
          <w:ilvl w:val="0"/>
          <w:numId w:val="43"/>
        </w:numPr>
        <w:tabs>
          <w:tab w:val="left" w:pos="851"/>
          <w:tab w:val="left" w:pos="993"/>
        </w:tabs>
        <w:spacing w:before="120" w:after="120"/>
        <w:ind w:left="0" w:firstLine="567"/>
        <w:jc w:val="both"/>
        <w:rPr>
          <w:rFonts w:ascii="Times New Roman" w:hAnsi="Times New Roman"/>
          <w:spacing w:val="4"/>
          <w:sz w:val="26"/>
          <w:szCs w:val="26"/>
        </w:rPr>
      </w:pPr>
      <w:r w:rsidRPr="007275A3">
        <w:rPr>
          <w:rFonts w:ascii="Times New Roman" w:hAnsi="Times New Roman"/>
          <w:spacing w:val="4"/>
          <w:sz w:val="26"/>
          <w:szCs w:val="26"/>
        </w:rPr>
        <w:t>Phổ biến các nội dung tuyên truyền quý III/2018 của Trung tâm Thông tin công tác tư tưởng Thành phố; Nội dung dung tuyên truyền quí III/2018 theo Hướng dẫn số 37-HD/ĐU ngày 12 tháng 7 năm 2018 của Đảng ủy Sở Giáo dục và Đào tạo TP.Hồ Chí Minh.</w:t>
      </w:r>
    </w:p>
    <w:p w:rsidR="006846A7" w:rsidRPr="007275A3" w:rsidRDefault="006846A7" w:rsidP="007275A3">
      <w:pPr>
        <w:pStyle w:val="ListParagraph"/>
        <w:numPr>
          <w:ilvl w:val="0"/>
          <w:numId w:val="43"/>
        </w:numPr>
        <w:tabs>
          <w:tab w:val="left" w:pos="851"/>
          <w:tab w:val="left" w:pos="993"/>
        </w:tabs>
        <w:spacing w:before="120" w:after="120"/>
        <w:ind w:left="0" w:firstLine="567"/>
        <w:jc w:val="both"/>
        <w:rPr>
          <w:rFonts w:ascii="Times New Roman" w:hAnsi="Times New Roman"/>
          <w:spacing w:val="4"/>
          <w:sz w:val="26"/>
          <w:szCs w:val="26"/>
        </w:rPr>
      </w:pPr>
      <w:r w:rsidRPr="007275A3">
        <w:rPr>
          <w:rFonts w:ascii="Times New Roman" w:hAnsi="Times New Roman"/>
          <w:spacing w:val="4"/>
          <w:sz w:val="26"/>
          <w:szCs w:val="26"/>
        </w:rPr>
        <w:t>Đẩy mạnh thực hiện Chỉ thị 05-CT/TW ngày 15 tháng 5 năm 2016 về việc học tập và làm theo tấm gương đạo đức, phong cách Hồ Chí Minh, trọng tâm tuyên truyền “Học tập và làm theo tấm gương đạo đức, phong cách Hồ Chí Minh” năm 2018 chủ đề “Xây dựng phong cách, tác phong công tác của người đứng đầu, của cán bộ, đảng viên trong học tập và làm theo tư tưởng, đạo đức, phong cách Hồ Chí Minh”</w:t>
      </w:r>
    </w:p>
    <w:p w:rsidR="006846A7" w:rsidRPr="007275A3" w:rsidRDefault="006846A7" w:rsidP="007275A3">
      <w:pPr>
        <w:pStyle w:val="ListParagraph"/>
        <w:numPr>
          <w:ilvl w:val="0"/>
          <w:numId w:val="43"/>
        </w:numPr>
        <w:tabs>
          <w:tab w:val="left" w:pos="851"/>
          <w:tab w:val="left" w:pos="993"/>
        </w:tabs>
        <w:spacing w:before="120" w:after="120"/>
        <w:ind w:left="0" w:firstLine="567"/>
        <w:jc w:val="both"/>
        <w:rPr>
          <w:rFonts w:ascii="Times New Roman" w:hAnsi="Times New Roman"/>
          <w:spacing w:val="4"/>
          <w:sz w:val="26"/>
          <w:szCs w:val="26"/>
        </w:rPr>
      </w:pPr>
      <w:r w:rsidRPr="007275A3">
        <w:rPr>
          <w:rFonts w:ascii="Times New Roman" w:hAnsi="Times New Roman"/>
          <w:spacing w:val="4"/>
          <w:sz w:val="26"/>
          <w:szCs w:val="26"/>
        </w:rPr>
        <w:t>Quán triệt và triển khai trong thực hiện Nghị quyết Trung ương 4 khóa XII về “tăng cường xây dựng, chỉnh đốn Đảng”</w:t>
      </w:r>
    </w:p>
    <w:p w:rsidR="006846A7" w:rsidRPr="007275A3" w:rsidRDefault="006846A7" w:rsidP="007275A3">
      <w:pPr>
        <w:pStyle w:val="ListParagraph"/>
        <w:numPr>
          <w:ilvl w:val="0"/>
          <w:numId w:val="43"/>
        </w:numPr>
        <w:tabs>
          <w:tab w:val="left" w:pos="851"/>
          <w:tab w:val="left" w:pos="993"/>
        </w:tabs>
        <w:spacing w:before="120" w:after="120"/>
        <w:ind w:left="0" w:firstLine="567"/>
        <w:jc w:val="both"/>
        <w:rPr>
          <w:rFonts w:ascii="Times New Roman" w:eastAsia="Arial" w:hAnsi="Times New Roman"/>
          <w:sz w:val="26"/>
          <w:szCs w:val="26"/>
        </w:rPr>
      </w:pPr>
      <w:r w:rsidRPr="007275A3">
        <w:rPr>
          <w:rFonts w:ascii="Times New Roman" w:eastAsia="Arial" w:hAnsi="Times New Roman"/>
          <w:sz w:val="26"/>
          <w:szCs w:val="26"/>
        </w:rPr>
        <w:t>Kế hoạch số 96-KH/ĐU ngày 20/8/2018 của Đảng ủy Sở Giáo dục và Đào tạo TP. Hồ Chí Minh về tổ chức các hoạt động tuyên truyền 88 năm Ngày truyền thống công tác Dân vận của Đảng (15/10/1930 – 15/10/2018).</w:t>
      </w:r>
    </w:p>
    <w:p w:rsidR="006846A7" w:rsidRPr="007275A3" w:rsidRDefault="006846A7" w:rsidP="007275A3">
      <w:pPr>
        <w:pStyle w:val="ListParagraph"/>
        <w:numPr>
          <w:ilvl w:val="0"/>
          <w:numId w:val="43"/>
        </w:numPr>
        <w:tabs>
          <w:tab w:val="left" w:pos="851"/>
          <w:tab w:val="left" w:pos="993"/>
        </w:tabs>
        <w:spacing w:before="120" w:after="120"/>
        <w:ind w:left="0" w:firstLine="567"/>
        <w:jc w:val="both"/>
        <w:rPr>
          <w:rFonts w:ascii="Times New Roman" w:eastAsia="Arial" w:hAnsi="Times New Roman"/>
          <w:sz w:val="26"/>
          <w:szCs w:val="26"/>
        </w:rPr>
      </w:pPr>
      <w:r w:rsidRPr="007275A3">
        <w:rPr>
          <w:rFonts w:ascii="Times New Roman" w:eastAsia="Arial" w:hAnsi="Times New Roman"/>
          <w:sz w:val="26"/>
          <w:szCs w:val="26"/>
        </w:rPr>
        <w:t>Kế hoạch số 97-KH/ĐU ngày 21/8/2018 của Đảng ủy Sở Giáo dục và Đào tạo TP. Hồ Chí Minh về tổ chức Lễ kỷ niệm 88 năm Ngày truyền thống công tác Dân vận của Đảng (15/10/1930 – 15/10/2018) và tuyên dương khen thưởng điển hình “Dân vận khéo”.</w:t>
      </w:r>
    </w:p>
    <w:p w:rsidR="006846A7" w:rsidRPr="007275A3" w:rsidRDefault="006846A7" w:rsidP="007275A3">
      <w:pPr>
        <w:pStyle w:val="ListParagraph"/>
        <w:numPr>
          <w:ilvl w:val="0"/>
          <w:numId w:val="43"/>
        </w:numPr>
        <w:tabs>
          <w:tab w:val="left" w:pos="851"/>
          <w:tab w:val="left" w:pos="993"/>
        </w:tabs>
        <w:spacing w:before="120" w:after="120"/>
        <w:ind w:left="0" w:firstLine="567"/>
        <w:jc w:val="both"/>
        <w:rPr>
          <w:rFonts w:ascii="Times New Roman" w:eastAsia="Arial" w:hAnsi="Times New Roman"/>
          <w:sz w:val="26"/>
          <w:szCs w:val="26"/>
        </w:rPr>
      </w:pPr>
      <w:r w:rsidRPr="007275A3">
        <w:rPr>
          <w:rFonts w:ascii="Times New Roman" w:hAnsi="Times New Roman"/>
          <w:color w:val="000000"/>
          <w:sz w:val="26"/>
          <w:szCs w:val="26"/>
        </w:rPr>
        <w:t>Kế hoạch số 09-KH/ĐU ngày 05/9/2018 của Đảng ủy Trường về tổ chức các hoạt động tuyên truyền kỷ niệm 88 năm Ngày truyền thống công tác Dân vận của Đảng (15/10/1930 - 15/10/2018) và tuyên dương các gương điển hình "Dân vận khéo" năm 2018.</w:t>
      </w:r>
    </w:p>
    <w:p w:rsidR="006846A7" w:rsidRPr="007275A3" w:rsidRDefault="006846A7" w:rsidP="007275A3">
      <w:pPr>
        <w:pStyle w:val="ListParagraph"/>
        <w:numPr>
          <w:ilvl w:val="0"/>
          <w:numId w:val="43"/>
        </w:numPr>
        <w:tabs>
          <w:tab w:val="left" w:pos="851"/>
          <w:tab w:val="left" w:pos="993"/>
        </w:tabs>
        <w:spacing w:before="120" w:after="120"/>
        <w:ind w:left="0" w:firstLine="567"/>
        <w:jc w:val="both"/>
        <w:rPr>
          <w:rFonts w:ascii="Times New Roman" w:eastAsia="Arial" w:hAnsi="Times New Roman"/>
          <w:sz w:val="26"/>
          <w:szCs w:val="26"/>
        </w:rPr>
      </w:pPr>
      <w:r w:rsidRPr="007275A3">
        <w:rPr>
          <w:rFonts w:ascii="Times New Roman" w:eastAsia="Arial" w:hAnsi="Times New Roman"/>
          <w:sz w:val="26"/>
          <w:szCs w:val="26"/>
        </w:rPr>
        <w:t>Công văn số 622-CV/ĐU ngày 26/7/2018 của Đảng ủy Sở Giáo dục và Đào tạo TP. Hồ Chí Minh về phát hành đề cương tuyên truyền kỉ niệm 130 năm Ngày sinh Chủ tịch Tôn Đức Thắng.</w:t>
      </w:r>
    </w:p>
    <w:p w:rsidR="006846A7" w:rsidRPr="007275A3" w:rsidRDefault="006846A7" w:rsidP="007275A3">
      <w:pPr>
        <w:pStyle w:val="ListParagraph"/>
        <w:numPr>
          <w:ilvl w:val="0"/>
          <w:numId w:val="43"/>
        </w:numPr>
        <w:tabs>
          <w:tab w:val="left" w:pos="851"/>
          <w:tab w:val="left" w:pos="993"/>
        </w:tabs>
        <w:spacing w:before="120" w:after="120"/>
        <w:ind w:left="0" w:firstLine="567"/>
        <w:jc w:val="both"/>
        <w:rPr>
          <w:rFonts w:ascii="Times New Roman" w:eastAsia="Arial" w:hAnsi="Times New Roman"/>
          <w:sz w:val="26"/>
          <w:szCs w:val="26"/>
        </w:rPr>
      </w:pPr>
      <w:r w:rsidRPr="007275A3">
        <w:rPr>
          <w:rFonts w:ascii="Times New Roman" w:eastAsia="Arial" w:hAnsi="Times New Roman"/>
          <w:sz w:val="26"/>
          <w:szCs w:val="26"/>
        </w:rPr>
        <w:t>Công văn số 665-CV/ĐU ngày 8/8/2018 của Đảng ủy Sở Giáo dục và Đào tạo TP. Hồ Chí Minh về tuyên truyền “Kết quả giữa nhiệm kỳ thực hiện Nghị quyết Đại hội Đảng bộ thành phố lần thứ X”.</w:t>
      </w:r>
    </w:p>
    <w:p w:rsidR="006846A7" w:rsidRPr="007275A3" w:rsidRDefault="006846A7" w:rsidP="007275A3">
      <w:pPr>
        <w:pStyle w:val="ListParagraph"/>
        <w:numPr>
          <w:ilvl w:val="0"/>
          <w:numId w:val="43"/>
        </w:numPr>
        <w:tabs>
          <w:tab w:val="left" w:pos="851"/>
          <w:tab w:val="left" w:pos="993"/>
        </w:tabs>
        <w:spacing w:before="120" w:after="120"/>
        <w:ind w:left="0" w:firstLine="567"/>
        <w:jc w:val="both"/>
        <w:rPr>
          <w:rFonts w:ascii="Times New Roman" w:eastAsia="Arial" w:hAnsi="Times New Roman"/>
          <w:sz w:val="26"/>
          <w:szCs w:val="26"/>
        </w:rPr>
      </w:pPr>
      <w:r w:rsidRPr="007275A3">
        <w:rPr>
          <w:rFonts w:ascii="Times New Roman" w:eastAsia="Arial" w:hAnsi="Times New Roman"/>
          <w:sz w:val="26"/>
          <w:szCs w:val="26"/>
        </w:rPr>
        <w:lastRenderedPageBreak/>
        <w:t xml:space="preserve">Công văn số 674-CV/ĐU ngày 24/8/2018 của Đảng ủy Sở Giáo dục và Đào tạo TP. Hồ Chí Minh về việc nhắc nhở, chấn chỉnh việc thực hiện </w:t>
      </w:r>
      <w:proofErr w:type="gramStart"/>
      <w:r w:rsidRPr="007275A3">
        <w:rPr>
          <w:rFonts w:ascii="Times New Roman" w:eastAsia="Arial" w:hAnsi="Times New Roman"/>
          <w:sz w:val="26"/>
          <w:szCs w:val="26"/>
        </w:rPr>
        <w:t>thu</w:t>
      </w:r>
      <w:proofErr w:type="gramEnd"/>
      <w:r w:rsidRPr="007275A3">
        <w:rPr>
          <w:rFonts w:ascii="Times New Roman" w:eastAsia="Arial" w:hAnsi="Times New Roman"/>
          <w:sz w:val="26"/>
          <w:szCs w:val="26"/>
        </w:rPr>
        <w:t>, nộp đảng phí.</w:t>
      </w:r>
    </w:p>
    <w:p w:rsidR="006846A7" w:rsidRPr="007275A3" w:rsidRDefault="006846A7" w:rsidP="007275A3">
      <w:pPr>
        <w:pStyle w:val="ListParagraph"/>
        <w:numPr>
          <w:ilvl w:val="0"/>
          <w:numId w:val="43"/>
        </w:numPr>
        <w:tabs>
          <w:tab w:val="left" w:pos="851"/>
          <w:tab w:val="left" w:pos="993"/>
        </w:tabs>
        <w:spacing w:before="120" w:after="120"/>
        <w:ind w:left="0" w:firstLine="567"/>
        <w:jc w:val="both"/>
        <w:rPr>
          <w:rFonts w:ascii="Times New Roman" w:eastAsia="Arial" w:hAnsi="Times New Roman"/>
          <w:sz w:val="26"/>
          <w:szCs w:val="26"/>
        </w:rPr>
      </w:pPr>
      <w:r w:rsidRPr="007275A3">
        <w:rPr>
          <w:rFonts w:ascii="Times New Roman" w:eastAsia="Arial" w:hAnsi="Times New Roman"/>
          <w:sz w:val="26"/>
          <w:szCs w:val="26"/>
        </w:rPr>
        <w:t>Kế hoạch số 677-CV/ĐU ngày 29/8/2018 của Đảng ủy Sở Giáo dục và Đào tạo TP. Hồ Chí Minh về việc gửi tài liệu tuyên truyền “Hãy cảnh giác và đấu tranh với mọi âm mưu phá hoại”.</w:t>
      </w:r>
    </w:p>
    <w:p w:rsidR="006846A7" w:rsidRPr="007275A3" w:rsidRDefault="006846A7" w:rsidP="007275A3">
      <w:pPr>
        <w:pStyle w:val="ListParagraph"/>
        <w:numPr>
          <w:ilvl w:val="0"/>
          <w:numId w:val="43"/>
        </w:numPr>
        <w:tabs>
          <w:tab w:val="left" w:pos="851"/>
          <w:tab w:val="left" w:pos="993"/>
        </w:tabs>
        <w:spacing w:before="120" w:after="120"/>
        <w:ind w:left="0" w:firstLine="567"/>
        <w:jc w:val="both"/>
        <w:rPr>
          <w:rFonts w:ascii="Times New Roman" w:eastAsia="Arial" w:hAnsi="Times New Roman"/>
          <w:sz w:val="26"/>
          <w:szCs w:val="26"/>
        </w:rPr>
      </w:pPr>
      <w:r w:rsidRPr="007275A3">
        <w:rPr>
          <w:rFonts w:ascii="Times New Roman" w:eastAsia="Arial" w:hAnsi="Times New Roman"/>
          <w:sz w:val="26"/>
          <w:szCs w:val="26"/>
        </w:rPr>
        <w:t>Công văn số 678-CV/ĐU ngày 29/8/2018 của Đảng ủy Sở Giáo dục và Đào tạo TP. Hồ Chí Minh về việc tuyên truyền Đại hội Công đoàn Việt Nam lần thứ XII.</w:t>
      </w:r>
    </w:p>
    <w:p w:rsidR="006846A7" w:rsidRPr="007275A3" w:rsidRDefault="006846A7" w:rsidP="007275A3">
      <w:pPr>
        <w:pStyle w:val="ListParagraph"/>
        <w:numPr>
          <w:ilvl w:val="0"/>
          <w:numId w:val="43"/>
        </w:numPr>
        <w:tabs>
          <w:tab w:val="left" w:pos="851"/>
          <w:tab w:val="left" w:pos="993"/>
        </w:tabs>
        <w:spacing w:before="120" w:after="120"/>
        <w:ind w:left="0" w:firstLine="567"/>
        <w:jc w:val="both"/>
        <w:rPr>
          <w:rFonts w:ascii="Times New Roman" w:eastAsia="Arial" w:hAnsi="Times New Roman"/>
          <w:sz w:val="26"/>
          <w:szCs w:val="26"/>
        </w:rPr>
      </w:pPr>
      <w:r w:rsidRPr="007275A3">
        <w:rPr>
          <w:rFonts w:ascii="Times New Roman" w:eastAsia="Arial" w:hAnsi="Times New Roman"/>
          <w:sz w:val="26"/>
          <w:szCs w:val="26"/>
        </w:rPr>
        <w:t>Công văn số 679-CV/ĐU ngày 30/8/2018 của Đảng ủy Sở Giáo dục và Đào tạo TP. Hồ Chí Minh về tăng cường công tác quản lý đảng viên và thực hiện thủ tục chuyển sinh hoạt đảng.</w:t>
      </w:r>
    </w:p>
    <w:p w:rsidR="006846A7" w:rsidRPr="007275A3" w:rsidRDefault="006846A7" w:rsidP="007275A3">
      <w:pPr>
        <w:pStyle w:val="ListParagraph"/>
        <w:numPr>
          <w:ilvl w:val="0"/>
          <w:numId w:val="43"/>
        </w:numPr>
        <w:tabs>
          <w:tab w:val="left" w:pos="851"/>
          <w:tab w:val="left" w:pos="993"/>
        </w:tabs>
        <w:spacing w:before="120" w:after="120"/>
        <w:ind w:left="0" w:firstLine="567"/>
        <w:jc w:val="both"/>
        <w:rPr>
          <w:rFonts w:ascii="Times New Roman" w:eastAsia="Arial" w:hAnsi="Times New Roman"/>
          <w:sz w:val="26"/>
          <w:szCs w:val="26"/>
        </w:rPr>
      </w:pPr>
      <w:r w:rsidRPr="007275A3">
        <w:rPr>
          <w:rFonts w:ascii="Times New Roman" w:eastAsia="Arial" w:hAnsi="Times New Roman"/>
          <w:sz w:val="26"/>
          <w:szCs w:val="26"/>
        </w:rPr>
        <w:t xml:space="preserve">Thông tri số 24-TT/TU ngày 07/8/2018 của Thành ủy Thành phố Hồ Chí Minh về thực hiện Chỉ thị số 19-CT/TW của Ban Bí thư về tăng cường công tác vùng đồng bào dân tộc Khơ-me trong tình hình mới. </w:t>
      </w:r>
    </w:p>
    <w:p w:rsidR="006846A7" w:rsidRPr="007275A3" w:rsidRDefault="006846A7" w:rsidP="007275A3">
      <w:pPr>
        <w:pStyle w:val="ListParagraph"/>
        <w:numPr>
          <w:ilvl w:val="0"/>
          <w:numId w:val="43"/>
        </w:numPr>
        <w:tabs>
          <w:tab w:val="left" w:pos="851"/>
          <w:tab w:val="left" w:pos="993"/>
        </w:tabs>
        <w:spacing w:before="120" w:after="120"/>
        <w:ind w:left="0" w:firstLine="567"/>
        <w:jc w:val="both"/>
        <w:rPr>
          <w:rFonts w:ascii="Times New Roman" w:hAnsi="Times New Roman"/>
          <w:spacing w:val="4"/>
          <w:sz w:val="26"/>
          <w:szCs w:val="26"/>
        </w:rPr>
      </w:pPr>
      <w:r w:rsidRPr="007275A3">
        <w:rPr>
          <w:rFonts w:ascii="Times New Roman" w:eastAsia="Arial" w:hAnsi="Times New Roman"/>
          <w:sz w:val="26"/>
          <w:szCs w:val="26"/>
        </w:rPr>
        <w:tab/>
        <w:t>Hướng dẫn số 12-HD/BTCTW ngày 06/7/2018 của Ban Tổ chức Trung ương về hướng dẫn một số vấn đề nâng cao chất lượng sinh hoạt chi bộ.</w:t>
      </w:r>
    </w:p>
    <w:p w:rsidR="004503E2" w:rsidRPr="007275A3" w:rsidRDefault="004503E2" w:rsidP="007275A3">
      <w:pPr>
        <w:pStyle w:val="ListParagraph"/>
        <w:numPr>
          <w:ilvl w:val="0"/>
          <w:numId w:val="45"/>
        </w:numPr>
        <w:spacing w:before="120" w:after="120"/>
        <w:jc w:val="both"/>
        <w:rPr>
          <w:rFonts w:ascii="Times New Roman" w:hAnsi="Times New Roman"/>
          <w:b/>
          <w:i/>
          <w:sz w:val="26"/>
          <w:szCs w:val="26"/>
        </w:rPr>
      </w:pPr>
      <w:r w:rsidRPr="007275A3">
        <w:rPr>
          <w:rFonts w:ascii="Times New Roman" w:hAnsi="Times New Roman"/>
          <w:b/>
          <w:bCs/>
          <w:sz w:val="26"/>
          <w:szCs w:val="26"/>
        </w:rPr>
        <w:t>Công</w:t>
      </w:r>
      <w:r w:rsidRPr="007275A3">
        <w:rPr>
          <w:rFonts w:ascii="Times New Roman" w:hAnsi="Times New Roman"/>
          <w:b/>
          <w:sz w:val="26"/>
          <w:szCs w:val="26"/>
        </w:rPr>
        <w:t xml:space="preserve"> tác chuyên môn</w:t>
      </w:r>
    </w:p>
    <w:p w:rsidR="00EE6262" w:rsidRPr="007275A3" w:rsidRDefault="006846A7" w:rsidP="007275A3">
      <w:pPr>
        <w:tabs>
          <w:tab w:val="left" w:pos="851"/>
        </w:tabs>
        <w:spacing w:before="120" w:after="120"/>
        <w:jc w:val="both"/>
        <w:rPr>
          <w:rFonts w:ascii="Times New Roman" w:hAnsi="Times New Roman"/>
          <w:sz w:val="26"/>
          <w:szCs w:val="26"/>
        </w:rPr>
      </w:pPr>
      <w:r w:rsidRPr="007275A3">
        <w:rPr>
          <w:rFonts w:ascii="Times New Roman" w:hAnsi="Times New Roman"/>
          <w:sz w:val="26"/>
          <w:szCs w:val="26"/>
        </w:rPr>
        <w:tab/>
      </w:r>
      <w:r w:rsidR="004503E2" w:rsidRPr="007275A3">
        <w:rPr>
          <w:rFonts w:ascii="Times New Roman" w:hAnsi="Times New Roman"/>
          <w:sz w:val="26"/>
          <w:szCs w:val="26"/>
          <w:lang w:val="vi-VN"/>
        </w:rPr>
        <w:t>Chỉ</w:t>
      </w:r>
      <w:r w:rsidR="004503E2" w:rsidRPr="007275A3">
        <w:rPr>
          <w:rFonts w:ascii="Times New Roman" w:hAnsi="Times New Roman"/>
          <w:sz w:val="26"/>
          <w:szCs w:val="26"/>
        </w:rPr>
        <w:t xml:space="preserve"> đạo các đơn vị chức năng </w:t>
      </w:r>
      <w:r w:rsidRPr="007275A3">
        <w:rPr>
          <w:rFonts w:ascii="Times New Roman" w:hAnsi="Times New Roman"/>
          <w:sz w:val="26"/>
          <w:szCs w:val="26"/>
        </w:rPr>
        <w:t>hoàn thành</w:t>
      </w:r>
      <w:r w:rsidR="004503E2" w:rsidRPr="007275A3">
        <w:rPr>
          <w:rFonts w:ascii="Times New Roman" w:hAnsi="Times New Roman"/>
          <w:sz w:val="26"/>
          <w:szCs w:val="26"/>
        </w:rPr>
        <w:t xml:space="preserve"> </w:t>
      </w:r>
      <w:r w:rsidR="00747023" w:rsidRPr="007275A3">
        <w:rPr>
          <w:rFonts w:ascii="Times New Roman" w:hAnsi="Times New Roman"/>
          <w:sz w:val="26"/>
          <w:szCs w:val="26"/>
        </w:rPr>
        <w:t xml:space="preserve">công tác chuyên  môn </w:t>
      </w:r>
      <w:r w:rsidR="004503E2" w:rsidRPr="007275A3">
        <w:rPr>
          <w:rFonts w:ascii="Times New Roman" w:hAnsi="Times New Roman"/>
          <w:sz w:val="26"/>
          <w:szCs w:val="26"/>
        </w:rPr>
        <w:t>theo</w:t>
      </w:r>
      <w:r w:rsidRPr="007275A3">
        <w:rPr>
          <w:rFonts w:ascii="Times New Roman" w:hAnsi="Times New Roman"/>
          <w:sz w:val="26"/>
          <w:szCs w:val="26"/>
        </w:rPr>
        <w:t xml:space="preserve"> tiến độ</w:t>
      </w:r>
      <w:r w:rsidR="00EE6262" w:rsidRPr="007275A3">
        <w:rPr>
          <w:rFonts w:ascii="Times New Roman" w:hAnsi="Times New Roman"/>
          <w:bCs/>
          <w:sz w:val="26"/>
          <w:szCs w:val="26"/>
          <w:lang w:val="fr-FR"/>
        </w:rPr>
        <w:t>.</w:t>
      </w:r>
      <w:r w:rsidRPr="007275A3">
        <w:rPr>
          <w:rFonts w:ascii="Times New Roman" w:hAnsi="Times New Roman"/>
          <w:bCs/>
          <w:sz w:val="26"/>
          <w:szCs w:val="26"/>
          <w:lang w:val="fr-FR"/>
        </w:rPr>
        <w:t xml:space="preserve"> Công tác </w:t>
      </w:r>
      <w:r w:rsidR="00504C86" w:rsidRPr="007275A3">
        <w:rPr>
          <w:rFonts w:ascii="Times New Roman" w:hAnsi="Times New Roman"/>
          <w:bCs/>
          <w:sz w:val="26"/>
          <w:szCs w:val="26"/>
          <w:lang w:val="fr-FR"/>
        </w:rPr>
        <w:t>quản lý</w:t>
      </w:r>
      <w:r w:rsidRPr="007275A3">
        <w:rPr>
          <w:rFonts w:ascii="Times New Roman" w:hAnsi="Times New Roman"/>
          <w:bCs/>
          <w:sz w:val="26"/>
          <w:szCs w:val="26"/>
          <w:lang w:val="fr-FR"/>
        </w:rPr>
        <w:t xml:space="preserve"> chất lượng ISO đang trong giai </w:t>
      </w:r>
      <w:r w:rsidR="00747023" w:rsidRPr="007275A3">
        <w:rPr>
          <w:rFonts w:ascii="Times New Roman" w:hAnsi="Times New Roman"/>
          <w:bCs/>
          <w:sz w:val="26"/>
          <w:szCs w:val="26"/>
          <w:lang w:val="fr-FR"/>
        </w:rPr>
        <w:t>đoạn chuẩn bị đánh giá ngoài, được hoàn tất trong tháng 10/2018.</w:t>
      </w:r>
    </w:p>
    <w:p w:rsidR="004503E2" w:rsidRPr="007275A3" w:rsidRDefault="004503E2" w:rsidP="007275A3">
      <w:pPr>
        <w:pStyle w:val="ListParagraph"/>
        <w:numPr>
          <w:ilvl w:val="0"/>
          <w:numId w:val="45"/>
        </w:numPr>
        <w:tabs>
          <w:tab w:val="left" w:pos="851"/>
        </w:tabs>
        <w:spacing w:before="120" w:after="120"/>
        <w:jc w:val="both"/>
        <w:rPr>
          <w:rFonts w:ascii="Times New Roman" w:hAnsi="Times New Roman"/>
          <w:b/>
          <w:sz w:val="26"/>
          <w:szCs w:val="26"/>
        </w:rPr>
      </w:pPr>
      <w:r w:rsidRPr="007275A3">
        <w:rPr>
          <w:rFonts w:ascii="Times New Roman" w:hAnsi="Times New Roman"/>
          <w:b/>
          <w:sz w:val="26"/>
          <w:szCs w:val="26"/>
        </w:rPr>
        <w:t>Công tác xây dựng Đảng</w:t>
      </w:r>
    </w:p>
    <w:p w:rsidR="00E559FF" w:rsidRPr="007275A3" w:rsidRDefault="00E559FF" w:rsidP="007275A3">
      <w:pPr>
        <w:spacing w:before="120" w:after="120"/>
        <w:ind w:firstLine="630"/>
        <w:jc w:val="both"/>
        <w:rPr>
          <w:rFonts w:ascii="Times New Roman" w:hAnsi="Times New Roman"/>
          <w:b/>
          <w:sz w:val="26"/>
          <w:szCs w:val="26"/>
        </w:rPr>
      </w:pPr>
      <w:r w:rsidRPr="007275A3">
        <w:rPr>
          <w:rFonts w:ascii="Times New Roman" w:hAnsi="Times New Roman"/>
          <w:sz w:val="26"/>
          <w:szCs w:val="26"/>
        </w:rPr>
        <w:t>Thực hiện</w:t>
      </w:r>
      <w:r w:rsidRPr="007275A3">
        <w:rPr>
          <w:rFonts w:ascii="Times New Roman" w:hAnsi="Times New Roman"/>
          <w:b/>
          <w:sz w:val="26"/>
          <w:szCs w:val="26"/>
        </w:rPr>
        <w:t xml:space="preserve"> </w:t>
      </w:r>
      <w:r w:rsidRPr="007275A3">
        <w:rPr>
          <w:rFonts w:ascii="Times New Roman" w:hAnsi="Times New Roman"/>
          <w:sz w:val="26"/>
          <w:szCs w:val="26"/>
        </w:rPr>
        <w:t xml:space="preserve">sinh hoạt chuyên đề quý III/2018 với hình </w:t>
      </w:r>
      <w:proofErr w:type="gramStart"/>
      <w:r w:rsidRPr="007275A3">
        <w:rPr>
          <w:rFonts w:ascii="Times New Roman" w:hAnsi="Times New Roman"/>
          <w:sz w:val="26"/>
          <w:szCs w:val="26"/>
        </w:rPr>
        <w:t>thức  thu</w:t>
      </w:r>
      <w:proofErr w:type="gramEnd"/>
      <w:r w:rsidRPr="007275A3">
        <w:rPr>
          <w:rFonts w:ascii="Times New Roman" w:hAnsi="Times New Roman"/>
          <w:sz w:val="26"/>
          <w:szCs w:val="26"/>
        </w:rPr>
        <w:t xml:space="preserve"> thập các mẩu chuyện hay về Bác và kể chuyện trong buổi sinh hoạt chuyên đề.</w:t>
      </w:r>
    </w:p>
    <w:p w:rsidR="00E559FF" w:rsidRPr="007275A3" w:rsidRDefault="00E559FF" w:rsidP="007275A3">
      <w:pPr>
        <w:spacing w:before="120" w:after="120"/>
        <w:ind w:firstLine="630"/>
        <w:jc w:val="both"/>
        <w:rPr>
          <w:rFonts w:ascii="Times New Roman" w:hAnsi="Times New Roman"/>
          <w:sz w:val="26"/>
          <w:szCs w:val="26"/>
        </w:rPr>
      </w:pPr>
      <w:r w:rsidRPr="007275A3">
        <w:rPr>
          <w:rFonts w:ascii="Times New Roman" w:hAnsi="Times New Roman"/>
          <w:sz w:val="26"/>
          <w:szCs w:val="26"/>
        </w:rPr>
        <w:t>Tổ chức lễ kết nạp Đảng cho cảm tình Đảng Lưu Hoàng Hải Yến, đơn vị phòng TC-HC-TH và Trần Quốc Định, đơn vị tổ Thanh tra Pháp chế.</w:t>
      </w:r>
    </w:p>
    <w:p w:rsidR="00E559FF" w:rsidRPr="007275A3" w:rsidRDefault="00E559FF" w:rsidP="007275A3">
      <w:pPr>
        <w:spacing w:before="120" w:after="120"/>
        <w:ind w:firstLine="630"/>
        <w:jc w:val="both"/>
        <w:rPr>
          <w:rFonts w:ascii="Times New Roman" w:hAnsi="Times New Roman"/>
          <w:sz w:val="26"/>
          <w:szCs w:val="26"/>
        </w:rPr>
      </w:pPr>
      <w:r w:rsidRPr="007275A3">
        <w:rPr>
          <w:rFonts w:ascii="Times New Roman" w:hAnsi="Times New Roman"/>
          <w:sz w:val="26"/>
          <w:szCs w:val="26"/>
        </w:rPr>
        <w:t xml:space="preserve">Tiếp tục </w:t>
      </w:r>
      <w:r w:rsidR="00504C86" w:rsidRPr="007275A3">
        <w:rPr>
          <w:rFonts w:ascii="Times New Roman" w:hAnsi="Times New Roman"/>
          <w:sz w:val="26"/>
          <w:szCs w:val="26"/>
        </w:rPr>
        <w:t>triển khai</w:t>
      </w:r>
      <w:r w:rsidRPr="007275A3">
        <w:rPr>
          <w:rFonts w:ascii="Times New Roman" w:hAnsi="Times New Roman"/>
          <w:sz w:val="26"/>
          <w:szCs w:val="26"/>
        </w:rPr>
        <w:t xml:space="preserve"> công tác phát triển Đảng, dân vận, an ninh chính trị </w:t>
      </w:r>
      <w:proofErr w:type="gramStart"/>
      <w:r w:rsidR="00504C86" w:rsidRPr="007275A3">
        <w:rPr>
          <w:rFonts w:ascii="Times New Roman" w:hAnsi="Times New Roman"/>
          <w:sz w:val="26"/>
          <w:szCs w:val="26"/>
        </w:rPr>
        <w:t>theo</w:t>
      </w:r>
      <w:proofErr w:type="gramEnd"/>
      <w:r w:rsidR="00504C86" w:rsidRPr="007275A3">
        <w:rPr>
          <w:rFonts w:ascii="Times New Roman" w:hAnsi="Times New Roman"/>
          <w:sz w:val="26"/>
          <w:szCs w:val="26"/>
        </w:rPr>
        <w:t xml:space="preserve"> kế hoạch.</w:t>
      </w:r>
    </w:p>
    <w:p w:rsidR="004503E2" w:rsidRPr="007275A3" w:rsidRDefault="004503E2" w:rsidP="007275A3">
      <w:pPr>
        <w:pStyle w:val="ListParagraph"/>
        <w:numPr>
          <w:ilvl w:val="0"/>
          <w:numId w:val="45"/>
        </w:numPr>
        <w:spacing w:before="120" w:after="120"/>
        <w:jc w:val="both"/>
        <w:rPr>
          <w:rFonts w:ascii="Times New Roman" w:hAnsi="Times New Roman"/>
          <w:b/>
          <w:sz w:val="26"/>
          <w:szCs w:val="26"/>
        </w:rPr>
      </w:pPr>
      <w:r w:rsidRPr="007275A3">
        <w:rPr>
          <w:rFonts w:ascii="Times New Roman" w:hAnsi="Times New Roman"/>
          <w:b/>
          <w:sz w:val="26"/>
          <w:szCs w:val="26"/>
        </w:rPr>
        <w:t>Công tác dân vận và tuyên truyền</w:t>
      </w:r>
    </w:p>
    <w:p w:rsidR="00504C86" w:rsidRPr="007275A3" w:rsidRDefault="00504C86" w:rsidP="007275A3">
      <w:pPr>
        <w:tabs>
          <w:tab w:val="left" w:pos="851"/>
        </w:tabs>
        <w:spacing w:before="120" w:after="120"/>
        <w:ind w:firstLine="630"/>
        <w:jc w:val="both"/>
        <w:rPr>
          <w:rFonts w:ascii="Times New Roman" w:hAnsi="Times New Roman"/>
          <w:sz w:val="26"/>
          <w:szCs w:val="26"/>
        </w:rPr>
      </w:pPr>
      <w:r w:rsidRPr="007275A3">
        <w:rPr>
          <w:rFonts w:ascii="Times New Roman" w:hAnsi="Times New Roman"/>
          <w:sz w:val="26"/>
          <w:szCs w:val="26"/>
        </w:rPr>
        <w:t xml:space="preserve">Tiếp tục duy trì thực hiện Nghị quyết Trung ương 4 (khóa XII); Chỉ thị 05-CT/TW “về học tập và làm </w:t>
      </w:r>
      <w:proofErr w:type="gramStart"/>
      <w:r w:rsidRPr="007275A3">
        <w:rPr>
          <w:rFonts w:ascii="Times New Roman" w:hAnsi="Times New Roman"/>
          <w:sz w:val="26"/>
          <w:szCs w:val="26"/>
        </w:rPr>
        <w:t>theo</w:t>
      </w:r>
      <w:proofErr w:type="gramEnd"/>
      <w:r w:rsidRPr="007275A3">
        <w:rPr>
          <w:rFonts w:ascii="Times New Roman" w:hAnsi="Times New Roman"/>
          <w:sz w:val="26"/>
          <w:szCs w:val="26"/>
        </w:rPr>
        <w:t xml:space="preserve"> tư tưởng, đạo đức, phong cách Hồ Chí Minh”. </w:t>
      </w:r>
    </w:p>
    <w:p w:rsidR="00504C86" w:rsidRPr="007275A3" w:rsidRDefault="00504C86" w:rsidP="007275A3">
      <w:pPr>
        <w:tabs>
          <w:tab w:val="left" w:pos="851"/>
        </w:tabs>
        <w:spacing w:before="120" w:after="120"/>
        <w:ind w:firstLine="630"/>
        <w:jc w:val="both"/>
        <w:rPr>
          <w:rFonts w:ascii="Times New Roman" w:hAnsi="Times New Roman"/>
          <w:sz w:val="26"/>
          <w:szCs w:val="26"/>
        </w:rPr>
      </w:pPr>
      <w:r w:rsidRPr="007275A3">
        <w:rPr>
          <w:rFonts w:ascii="Times New Roman" w:hAnsi="Times New Roman"/>
          <w:sz w:val="26"/>
          <w:szCs w:val="26"/>
        </w:rPr>
        <w:t>Tiếp tục đẩy mạnh học tập Chỉ thị 05 ngày 15/5/2016 học tập làm theo tấm gương đạo đức, phong cách Hồ Chí Minh theo chủ đề năm Chủ đề năm 2018 “Xây dựng phong cách, tác phong công tác của người đứng đầu, của cán bộ, đảng viên trong học tập và làm theo tấm gương đạo đức, phong cách Hồ Chí Minh”.</w:t>
      </w:r>
    </w:p>
    <w:p w:rsidR="00504C86" w:rsidRPr="007275A3" w:rsidRDefault="00504C86" w:rsidP="007275A3">
      <w:pPr>
        <w:tabs>
          <w:tab w:val="left" w:pos="851"/>
        </w:tabs>
        <w:spacing w:before="120" w:after="120"/>
        <w:ind w:firstLine="630"/>
        <w:jc w:val="both"/>
        <w:rPr>
          <w:rFonts w:ascii="Times New Roman" w:hAnsi="Times New Roman"/>
          <w:sz w:val="26"/>
          <w:szCs w:val="26"/>
        </w:rPr>
      </w:pPr>
      <w:r w:rsidRPr="007275A3">
        <w:rPr>
          <w:rFonts w:ascii="Times New Roman" w:hAnsi="Times New Roman"/>
          <w:sz w:val="26"/>
          <w:szCs w:val="26"/>
        </w:rPr>
        <w:t>Tổ chức bình chọn 04 tập thể, 04 cá nhân gương điển hình “Dân vận khéo” đề nghị khen thưởng năm 2018.</w:t>
      </w:r>
    </w:p>
    <w:p w:rsidR="004503E2" w:rsidRPr="007275A3" w:rsidRDefault="004503E2" w:rsidP="007275A3">
      <w:pPr>
        <w:pStyle w:val="ListParagraph"/>
        <w:numPr>
          <w:ilvl w:val="0"/>
          <w:numId w:val="45"/>
        </w:numPr>
        <w:spacing w:before="120" w:after="120"/>
        <w:jc w:val="both"/>
        <w:rPr>
          <w:rFonts w:ascii="Times New Roman" w:hAnsi="Times New Roman"/>
          <w:b/>
          <w:sz w:val="26"/>
          <w:szCs w:val="26"/>
        </w:rPr>
      </w:pPr>
      <w:r w:rsidRPr="007275A3">
        <w:rPr>
          <w:rFonts w:ascii="Times New Roman" w:hAnsi="Times New Roman"/>
          <w:b/>
          <w:sz w:val="26"/>
          <w:szCs w:val="26"/>
        </w:rPr>
        <w:t>Công tác phát triển Đảng</w:t>
      </w:r>
    </w:p>
    <w:p w:rsidR="00504C86" w:rsidRPr="007275A3" w:rsidRDefault="00504C86" w:rsidP="007275A3">
      <w:pPr>
        <w:spacing w:before="120" w:after="120"/>
        <w:ind w:firstLine="810"/>
        <w:jc w:val="both"/>
        <w:rPr>
          <w:rFonts w:ascii="Times New Roman" w:hAnsi="Times New Roman"/>
          <w:color w:val="FF0000"/>
          <w:sz w:val="26"/>
          <w:szCs w:val="26"/>
        </w:rPr>
      </w:pPr>
      <w:r w:rsidRPr="007275A3">
        <w:rPr>
          <w:rFonts w:ascii="Times New Roman" w:hAnsi="Times New Roman"/>
          <w:sz w:val="26"/>
          <w:szCs w:val="26"/>
        </w:rPr>
        <w:t>Tiếp tục xác minh lý lịch quần chúng Nguyễn Thành Nam và quần chúng Lương Xuân Thịnh;</w:t>
      </w:r>
    </w:p>
    <w:p w:rsidR="00504C86" w:rsidRPr="007275A3" w:rsidRDefault="00504C86" w:rsidP="007275A3">
      <w:pPr>
        <w:spacing w:before="120" w:after="120"/>
        <w:ind w:firstLine="810"/>
        <w:jc w:val="both"/>
        <w:rPr>
          <w:rFonts w:ascii="Times New Roman" w:hAnsi="Times New Roman"/>
          <w:sz w:val="26"/>
          <w:szCs w:val="26"/>
        </w:rPr>
      </w:pPr>
      <w:r w:rsidRPr="007275A3">
        <w:rPr>
          <w:rFonts w:ascii="Times New Roman" w:hAnsi="Times New Roman"/>
          <w:sz w:val="26"/>
          <w:szCs w:val="26"/>
        </w:rPr>
        <w:t xml:space="preserve">Cử Đ/c Lâm Viết Dũng - Bí </w:t>
      </w:r>
      <w:proofErr w:type="gramStart"/>
      <w:r w:rsidRPr="007275A3">
        <w:rPr>
          <w:rFonts w:ascii="Times New Roman" w:hAnsi="Times New Roman"/>
          <w:sz w:val="26"/>
          <w:szCs w:val="26"/>
        </w:rPr>
        <w:t>thư</w:t>
      </w:r>
      <w:proofErr w:type="gramEnd"/>
      <w:r w:rsidRPr="007275A3">
        <w:rPr>
          <w:rFonts w:ascii="Times New Roman" w:hAnsi="Times New Roman"/>
          <w:sz w:val="26"/>
          <w:szCs w:val="26"/>
        </w:rPr>
        <w:t xml:space="preserve"> chi bộ làm việc với cán bộ văn phòng Đảng ủy Sở GD&amp;ĐT về hồ sơ phát triển Đảng của quần chúng Huỳnh Thị Minh Ly</w:t>
      </w:r>
      <w:r w:rsidR="00B764DA" w:rsidRPr="007275A3">
        <w:rPr>
          <w:rFonts w:ascii="Times New Roman" w:hAnsi="Times New Roman"/>
          <w:sz w:val="26"/>
          <w:szCs w:val="26"/>
        </w:rPr>
        <w:t>.</w:t>
      </w:r>
    </w:p>
    <w:p w:rsidR="00806FBC" w:rsidRPr="007275A3" w:rsidRDefault="00AA56F2" w:rsidP="007275A3">
      <w:pPr>
        <w:spacing w:before="120" w:after="120"/>
        <w:ind w:firstLine="810"/>
        <w:jc w:val="both"/>
        <w:rPr>
          <w:rFonts w:ascii="Times New Roman" w:hAnsi="Times New Roman"/>
          <w:color w:val="FF0000"/>
          <w:sz w:val="26"/>
          <w:szCs w:val="26"/>
        </w:rPr>
      </w:pPr>
      <w:r w:rsidRPr="007275A3">
        <w:rPr>
          <w:rFonts w:ascii="Times New Roman" w:hAnsi="Times New Roman"/>
          <w:sz w:val="26"/>
          <w:szCs w:val="26"/>
        </w:rPr>
        <w:t xml:space="preserve">Chi bộ trao đổi, thông báo </w:t>
      </w:r>
      <w:r w:rsidR="00806FBC" w:rsidRPr="007275A3">
        <w:rPr>
          <w:rFonts w:ascii="Times New Roman" w:hAnsi="Times New Roman"/>
          <w:sz w:val="26"/>
          <w:szCs w:val="26"/>
        </w:rPr>
        <w:t xml:space="preserve">với quần chúng Vũ Như Quỳnh về </w:t>
      </w:r>
      <w:r w:rsidR="00E84BE0" w:rsidRPr="007275A3">
        <w:rPr>
          <w:rFonts w:ascii="Times New Roman" w:hAnsi="Times New Roman"/>
          <w:sz w:val="26"/>
          <w:szCs w:val="26"/>
        </w:rPr>
        <w:t>lý do</w:t>
      </w:r>
      <w:r w:rsidR="00806FBC" w:rsidRPr="007275A3">
        <w:rPr>
          <w:rFonts w:ascii="Times New Roman" w:hAnsi="Times New Roman"/>
          <w:sz w:val="26"/>
          <w:szCs w:val="26"/>
        </w:rPr>
        <w:t xml:space="preserve"> </w:t>
      </w:r>
      <w:r w:rsidRPr="007275A3">
        <w:rPr>
          <w:rFonts w:ascii="Times New Roman" w:hAnsi="Times New Roman"/>
          <w:sz w:val="26"/>
          <w:szCs w:val="26"/>
        </w:rPr>
        <w:t xml:space="preserve">ngưng </w:t>
      </w:r>
      <w:r w:rsidR="00806FBC" w:rsidRPr="007275A3">
        <w:rPr>
          <w:rFonts w:ascii="Times New Roman" w:hAnsi="Times New Roman"/>
          <w:sz w:val="26"/>
          <w:szCs w:val="26"/>
        </w:rPr>
        <w:t xml:space="preserve">hồ sơ phát triển đảng. </w:t>
      </w:r>
    </w:p>
    <w:p w:rsidR="004503E2" w:rsidRPr="007275A3" w:rsidRDefault="004503E2" w:rsidP="007275A3">
      <w:pPr>
        <w:pStyle w:val="ListParagraph"/>
        <w:numPr>
          <w:ilvl w:val="0"/>
          <w:numId w:val="45"/>
        </w:numPr>
        <w:spacing w:before="120" w:after="120"/>
        <w:jc w:val="both"/>
        <w:rPr>
          <w:rFonts w:ascii="Times New Roman" w:hAnsi="Times New Roman"/>
          <w:b/>
          <w:sz w:val="26"/>
          <w:szCs w:val="26"/>
        </w:rPr>
      </w:pPr>
      <w:r w:rsidRPr="007275A3">
        <w:rPr>
          <w:rFonts w:ascii="Times New Roman" w:hAnsi="Times New Roman"/>
          <w:b/>
          <w:sz w:val="26"/>
          <w:szCs w:val="26"/>
        </w:rPr>
        <w:t>Công</w:t>
      </w:r>
      <w:r w:rsidRPr="007275A3">
        <w:rPr>
          <w:rFonts w:ascii="Times New Roman" w:hAnsi="Times New Roman"/>
          <w:sz w:val="26"/>
          <w:szCs w:val="26"/>
        </w:rPr>
        <w:t xml:space="preserve"> </w:t>
      </w:r>
      <w:r w:rsidRPr="007275A3">
        <w:rPr>
          <w:rFonts w:ascii="Times New Roman" w:hAnsi="Times New Roman"/>
          <w:b/>
          <w:sz w:val="26"/>
          <w:szCs w:val="26"/>
        </w:rPr>
        <w:t>tác kiểm tra giám sát</w:t>
      </w:r>
    </w:p>
    <w:p w:rsidR="004503E2" w:rsidRPr="007275A3" w:rsidRDefault="004503E2" w:rsidP="007275A3">
      <w:pPr>
        <w:pStyle w:val="ListParagraph"/>
        <w:spacing w:before="120" w:after="120"/>
        <w:ind w:left="567"/>
        <w:jc w:val="both"/>
        <w:rPr>
          <w:rFonts w:ascii="Times New Roman" w:hAnsi="Times New Roman"/>
          <w:bCs/>
          <w:sz w:val="26"/>
          <w:szCs w:val="26"/>
        </w:rPr>
      </w:pPr>
      <w:r w:rsidRPr="007275A3">
        <w:rPr>
          <w:rFonts w:ascii="Times New Roman" w:hAnsi="Times New Roman"/>
          <w:sz w:val="26"/>
          <w:szCs w:val="26"/>
        </w:rPr>
        <w:t xml:space="preserve">  Báo cáo công tác bảo vệ chính trị nội bộ </w:t>
      </w:r>
      <w:proofErr w:type="gramStart"/>
      <w:r w:rsidRPr="007275A3">
        <w:rPr>
          <w:rFonts w:ascii="Times New Roman" w:hAnsi="Times New Roman"/>
          <w:sz w:val="26"/>
          <w:szCs w:val="26"/>
        </w:rPr>
        <w:t>theo</w:t>
      </w:r>
      <w:proofErr w:type="gramEnd"/>
      <w:r w:rsidRPr="007275A3">
        <w:rPr>
          <w:rFonts w:ascii="Times New Roman" w:hAnsi="Times New Roman"/>
          <w:sz w:val="26"/>
          <w:szCs w:val="26"/>
        </w:rPr>
        <w:t xml:space="preserve"> quy định.</w:t>
      </w:r>
    </w:p>
    <w:p w:rsidR="004503E2" w:rsidRPr="007275A3" w:rsidRDefault="0029665A" w:rsidP="007275A3">
      <w:pPr>
        <w:pStyle w:val="ListParagraph"/>
        <w:numPr>
          <w:ilvl w:val="0"/>
          <w:numId w:val="44"/>
        </w:numPr>
        <w:spacing w:before="120" w:after="120"/>
        <w:ind w:left="630" w:hanging="450"/>
        <w:jc w:val="both"/>
        <w:rPr>
          <w:rFonts w:ascii="Times New Roman" w:hAnsi="Times New Roman"/>
          <w:b/>
          <w:sz w:val="26"/>
          <w:szCs w:val="26"/>
        </w:rPr>
      </w:pPr>
      <w:r w:rsidRPr="007275A3">
        <w:rPr>
          <w:rFonts w:ascii="Times New Roman" w:hAnsi="Times New Roman"/>
          <w:b/>
          <w:sz w:val="26"/>
          <w:szCs w:val="26"/>
        </w:rPr>
        <w:lastRenderedPageBreak/>
        <w:t xml:space="preserve">Phương hướng công tác tháng </w:t>
      </w:r>
      <w:r w:rsidR="005A112B" w:rsidRPr="007275A3">
        <w:rPr>
          <w:rFonts w:ascii="Times New Roman" w:hAnsi="Times New Roman"/>
          <w:b/>
          <w:sz w:val="26"/>
          <w:szCs w:val="26"/>
        </w:rPr>
        <w:t>10</w:t>
      </w:r>
      <w:r w:rsidRPr="007275A3">
        <w:rPr>
          <w:rFonts w:ascii="Times New Roman" w:hAnsi="Times New Roman"/>
          <w:b/>
          <w:sz w:val="26"/>
          <w:szCs w:val="26"/>
        </w:rPr>
        <w:t>/2018</w:t>
      </w:r>
    </w:p>
    <w:p w:rsidR="00A91197" w:rsidRPr="007275A3" w:rsidRDefault="00A91197" w:rsidP="007275A3">
      <w:pPr>
        <w:pStyle w:val="ListParagraph"/>
        <w:numPr>
          <w:ilvl w:val="0"/>
          <w:numId w:val="42"/>
        </w:numPr>
        <w:tabs>
          <w:tab w:val="left" w:pos="851"/>
        </w:tabs>
        <w:spacing w:before="120" w:after="120"/>
        <w:ind w:left="540"/>
        <w:jc w:val="both"/>
        <w:rPr>
          <w:rFonts w:ascii="Times New Roman" w:hAnsi="Times New Roman"/>
          <w:b/>
          <w:sz w:val="26"/>
          <w:szCs w:val="26"/>
          <w:lang w:val="vi-VN"/>
        </w:rPr>
      </w:pPr>
      <w:r w:rsidRPr="007275A3">
        <w:rPr>
          <w:rFonts w:ascii="Times New Roman" w:hAnsi="Times New Roman"/>
          <w:b/>
          <w:bCs/>
          <w:sz w:val="26"/>
          <w:szCs w:val="26"/>
        </w:rPr>
        <w:t>Lãnh</w:t>
      </w:r>
      <w:r w:rsidRPr="007275A3">
        <w:rPr>
          <w:rFonts w:ascii="Times New Roman" w:hAnsi="Times New Roman"/>
          <w:b/>
          <w:sz w:val="26"/>
          <w:szCs w:val="26"/>
        </w:rPr>
        <w:t xml:space="preserve"> đạo công tác chính trị tư tưởng</w:t>
      </w:r>
      <w:r w:rsidR="00775AF9" w:rsidRPr="007275A3">
        <w:rPr>
          <w:rFonts w:ascii="Times New Roman" w:hAnsi="Times New Roman"/>
          <w:b/>
          <w:sz w:val="26"/>
          <w:szCs w:val="26"/>
        </w:rPr>
        <w:t>:</w:t>
      </w:r>
    </w:p>
    <w:p w:rsidR="005A112B" w:rsidRPr="007275A3" w:rsidRDefault="005A112B" w:rsidP="007275A3">
      <w:pPr>
        <w:tabs>
          <w:tab w:val="left" w:pos="851"/>
          <w:tab w:val="left" w:pos="993"/>
        </w:tabs>
        <w:spacing w:line="288" w:lineRule="auto"/>
        <w:jc w:val="both"/>
        <w:rPr>
          <w:rFonts w:ascii="Times New Roman" w:hAnsi="Times New Roman"/>
          <w:spacing w:val="4"/>
          <w:sz w:val="26"/>
          <w:szCs w:val="26"/>
        </w:rPr>
      </w:pPr>
      <w:r w:rsidRPr="007275A3">
        <w:rPr>
          <w:rFonts w:ascii="Times New Roman" w:hAnsi="Times New Roman"/>
          <w:spacing w:val="4"/>
          <w:sz w:val="26"/>
          <w:szCs w:val="26"/>
        </w:rPr>
        <w:tab/>
        <w:t>Triển khai văn bản chỉ đạo của cấp trên:</w:t>
      </w:r>
    </w:p>
    <w:p w:rsidR="005A112B" w:rsidRPr="007275A3" w:rsidRDefault="005A112B" w:rsidP="007275A3">
      <w:pPr>
        <w:numPr>
          <w:ilvl w:val="0"/>
          <w:numId w:val="43"/>
        </w:numPr>
        <w:tabs>
          <w:tab w:val="left" w:pos="851"/>
          <w:tab w:val="left" w:pos="993"/>
        </w:tabs>
        <w:spacing w:before="120" w:after="120"/>
        <w:ind w:left="0" w:firstLine="567"/>
        <w:contextualSpacing/>
        <w:jc w:val="both"/>
        <w:rPr>
          <w:rFonts w:ascii="Times New Roman" w:hAnsi="Times New Roman"/>
          <w:sz w:val="26"/>
          <w:szCs w:val="26"/>
          <w:lang w:val="vi-VN"/>
        </w:rPr>
      </w:pPr>
      <w:r w:rsidRPr="007275A3">
        <w:rPr>
          <w:rFonts w:ascii="Times New Roman" w:hAnsi="Times New Roman"/>
          <w:sz w:val="26"/>
          <w:szCs w:val="26"/>
          <w:lang w:val="vi-VN"/>
        </w:rPr>
        <w:t xml:space="preserve">Nghị quyết Ban Chấp hành Đảng bộ tháng </w:t>
      </w:r>
      <w:r w:rsidRPr="007275A3">
        <w:rPr>
          <w:rFonts w:ascii="Times New Roman" w:hAnsi="Times New Roman"/>
          <w:sz w:val="26"/>
          <w:szCs w:val="26"/>
        </w:rPr>
        <w:t>10</w:t>
      </w:r>
      <w:r w:rsidRPr="007275A3">
        <w:rPr>
          <w:rFonts w:ascii="Times New Roman" w:hAnsi="Times New Roman"/>
          <w:sz w:val="26"/>
          <w:szCs w:val="26"/>
          <w:lang w:val="vi-VN"/>
        </w:rPr>
        <w:t xml:space="preserve">/2018 số </w:t>
      </w:r>
      <w:r w:rsidRPr="007275A3">
        <w:rPr>
          <w:rFonts w:ascii="Times New Roman" w:hAnsi="Times New Roman"/>
          <w:sz w:val="26"/>
          <w:szCs w:val="26"/>
        </w:rPr>
        <w:t>4</w:t>
      </w:r>
      <w:r w:rsidRPr="007275A3">
        <w:rPr>
          <w:rFonts w:ascii="Times New Roman" w:hAnsi="Times New Roman"/>
          <w:sz w:val="26"/>
          <w:szCs w:val="26"/>
          <w:lang w:val="vi-VN"/>
        </w:rPr>
        <w:t xml:space="preserve">0-NQ/ĐU ngày </w:t>
      </w:r>
      <w:r w:rsidRPr="007275A3">
        <w:rPr>
          <w:rFonts w:ascii="Times New Roman" w:hAnsi="Times New Roman"/>
          <w:sz w:val="26"/>
          <w:szCs w:val="26"/>
        </w:rPr>
        <w:t>04</w:t>
      </w:r>
      <w:r w:rsidRPr="007275A3">
        <w:rPr>
          <w:rFonts w:ascii="Times New Roman" w:hAnsi="Times New Roman"/>
          <w:sz w:val="26"/>
          <w:szCs w:val="26"/>
          <w:lang w:val="vi-VN"/>
        </w:rPr>
        <w:t xml:space="preserve"> tháng </w:t>
      </w:r>
      <w:r w:rsidRPr="007275A3">
        <w:rPr>
          <w:rFonts w:ascii="Times New Roman" w:hAnsi="Times New Roman"/>
          <w:sz w:val="26"/>
          <w:szCs w:val="26"/>
        </w:rPr>
        <w:t>10</w:t>
      </w:r>
      <w:r w:rsidRPr="007275A3">
        <w:rPr>
          <w:rFonts w:ascii="Times New Roman" w:hAnsi="Times New Roman"/>
          <w:sz w:val="26"/>
          <w:szCs w:val="26"/>
          <w:lang w:val="vi-VN"/>
        </w:rPr>
        <w:t xml:space="preserve"> năm 2018 của Ban Chấp hành Đảng bộ Trường Cao đẳng Lý Tự Trọng Thành phố Hồ Chí Minh.</w:t>
      </w:r>
    </w:p>
    <w:p w:rsidR="005A112B" w:rsidRPr="007275A3" w:rsidRDefault="005A112B" w:rsidP="007275A3">
      <w:pPr>
        <w:numPr>
          <w:ilvl w:val="0"/>
          <w:numId w:val="43"/>
        </w:numPr>
        <w:tabs>
          <w:tab w:val="left" w:pos="851"/>
          <w:tab w:val="left" w:pos="993"/>
        </w:tabs>
        <w:spacing w:before="120" w:after="120"/>
        <w:ind w:left="0" w:firstLine="567"/>
        <w:contextualSpacing/>
        <w:jc w:val="both"/>
        <w:rPr>
          <w:rFonts w:ascii="Times New Roman" w:hAnsi="Times New Roman"/>
          <w:sz w:val="26"/>
          <w:szCs w:val="26"/>
          <w:lang w:val="vi-VN"/>
        </w:rPr>
      </w:pPr>
      <w:r w:rsidRPr="007275A3">
        <w:rPr>
          <w:rFonts w:ascii="Times New Roman" w:hAnsi="Times New Roman"/>
          <w:sz w:val="26"/>
          <w:szCs w:val="26"/>
          <w:lang w:val="vi-VN"/>
        </w:rPr>
        <w:t>Tiếp tục phổ biến các nội dung tuyên truyền quý III/2018 của Trung tâm Thông tin công tác tư tưởng Thành phố; Nội dung dung tuyên truyền quí III/2018 theo Hướng dẫn số 37-HD/ĐU ngày 12 tháng 7 năm 2018 của Đảng ủy Sở Giáo dục và Đào tạo TP.Hồ Chí Minh.</w:t>
      </w:r>
    </w:p>
    <w:p w:rsidR="005A112B" w:rsidRPr="007275A3" w:rsidRDefault="005A112B" w:rsidP="007275A3">
      <w:pPr>
        <w:numPr>
          <w:ilvl w:val="0"/>
          <w:numId w:val="43"/>
        </w:numPr>
        <w:tabs>
          <w:tab w:val="left" w:pos="851"/>
          <w:tab w:val="left" w:pos="993"/>
        </w:tabs>
        <w:spacing w:before="120" w:after="120"/>
        <w:ind w:left="0" w:firstLine="567"/>
        <w:contextualSpacing/>
        <w:jc w:val="both"/>
        <w:rPr>
          <w:rFonts w:ascii="Times New Roman" w:hAnsi="Times New Roman"/>
          <w:sz w:val="26"/>
          <w:szCs w:val="26"/>
          <w:lang w:val="vi-VN"/>
        </w:rPr>
      </w:pPr>
      <w:r w:rsidRPr="007275A3">
        <w:rPr>
          <w:rFonts w:ascii="Times New Roman" w:hAnsi="Times New Roman"/>
          <w:sz w:val="26"/>
          <w:szCs w:val="26"/>
          <w:lang w:val="vi-VN"/>
        </w:rPr>
        <w:t>Tiếp tục đẩy mạnh thực hiện Chỉ thị 05-CT/TW ngày 15 tháng 5 năm 2016 về việc học tập và làm theo tấm gương đạo đức, phong cách Hồ Chí Minh, trọng tâm tuyên truyền “Học tập và làm theo tấm gương đạo đức, phong cách Hồ Chí Minh” năm 2018 chủ đề “Xây dựng phong cách, tác phong công tác của người đứng đầu, của cán bộ, đảng viên trong học tập và làm theo tư tưởng, đạo đức, phong cách Hồ Chí Minh”</w:t>
      </w:r>
    </w:p>
    <w:p w:rsidR="005A112B" w:rsidRPr="007275A3" w:rsidRDefault="005A112B" w:rsidP="007275A3">
      <w:pPr>
        <w:numPr>
          <w:ilvl w:val="0"/>
          <w:numId w:val="43"/>
        </w:numPr>
        <w:tabs>
          <w:tab w:val="left" w:pos="851"/>
          <w:tab w:val="left" w:pos="993"/>
        </w:tabs>
        <w:spacing w:before="120" w:after="120"/>
        <w:ind w:left="0" w:firstLine="567"/>
        <w:contextualSpacing/>
        <w:jc w:val="both"/>
        <w:rPr>
          <w:rFonts w:ascii="Times New Roman" w:hAnsi="Times New Roman"/>
          <w:sz w:val="26"/>
          <w:szCs w:val="26"/>
          <w:lang w:val="vi-VN"/>
        </w:rPr>
      </w:pPr>
      <w:r w:rsidRPr="007275A3">
        <w:rPr>
          <w:rFonts w:ascii="Times New Roman" w:hAnsi="Times New Roman"/>
          <w:sz w:val="26"/>
          <w:szCs w:val="26"/>
          <w:lang w:val="vi-VN"/>
        </w:rPr>
        <w:t>Tiếp tục quán triệt và triển khai trong thực hiện Nghị quyết Trung ương 4 khóa XII về “tăng cường xây dựng, chỉnh đốn Đảng”</w:t>
      </w:r>
    </w:p>
    <w:p w:rsidR="005A112B" w:rsidRPr="007275A3" w:rsidRDefault="005A112B" w:rsidP="007275A3">
      <w:pPr>
        <w:numPr>
          <w:ilvl w:val="0"/>
          <w:numId w:val="43"/>
        </w:numPr>
        <w:tabs>
          <w:tab w:val="left" w:pos="851"/>
          <w:tab w:val="left" w:pos="993"/>
        </w:tabs>
        <w:spacing w:before="120" w:after="120"/>
        <w:ind w:left="0" w:firstLine="567"/>
        <w:contextualSpacing/>
        <w:jc w:val="both"/>
        <w:rPr>
          <w:rFonts w:ascii="Times New Roman" w:eastAsia="Arial" w:hAnsi="Times New Roman"/>
          <w:sz w:val="26"/>
          <w:szCs w:val="26"/>
        </w:rPr>
      </w:pPr>
      <w:r w:rsidRPr="007275A3">
        <w:rPr>
          <w:rFonts w:ascii="Times New Roman" w:eastAsia="Arial" w:hAnsi="Times New Roman"/>
          <w:sz w:val="26"/>
          <w:szCs w:val="26"/>
        </w:rPr>
        <w:t>Công văn số 687-CV/ĐU ngày 12/9/2018 của Đảng ủy Sở Giáo dục và Đào tạo TP. Hồ Chí Minh về lấy ý kiến nhận xét của cấp ủy nơi cư trú theo Quy định số 76-QĐ/TW</w:t>
      </w:r>
    </w:p>
    <w:p w:rsidR="005A112B" w:rsidRPr="007275A3" w:rsidRDefault="005A112B" w:rsidP="007275A3">
      <w:pPr>
        <w:numPr>
          <w:ilvl w:val="0"/>
          <w:numId w:val="43"/>
        </w:numPr>
        <w:tabs>
          <w:tab w:val="left" w:pos="851"/>
          <w:tab w:val="left" w:pos="993"/>
        </w:tabs>
        <w:spacing w:before="120" w:after="120"/>
        <w:ind w:left="0" w:firstLine="567"/>
        <w:contextualSpacing/>
        <w:jc w:val="both"/>
        <w:rPr>
          <w:rFonts w:ascii="Times New Roman" w:eastAsia="Arial" w:hAnsi="Times New Roman"/>
          <w:sz w:val="26"/>
          <w:szCs w:val="26"/>
        </w:rPr>
      </w:pPr>
      <w:r w:rsidRPr="007275A3">
        <w:rPr>
          <w:rFonts w:ascii="Times New Roman" w:eastAsia="Arial" w:hAnsi="Times New Roman"/>
          <w:sz w:val="26"/>
          <w:szCs w:val="26"/>
        </w:rPr>
        <w:t>Thông báo số 184-TB/ĐU ngày 13/9/2018 của Đảng ủy Sở Giáo dục và Đào tạo TP. Hồ Chí Minh về việc bổ sung phân công Ủy viên Ban Chấp hành Đảng bộ Sở Giáo dục và Đào tạo khóa VI phụ trách các đảng bộ, chi bộ cơ sở nhiệm kỳ 2015 – 2020.</w:t>
      </w:r>
    </w:p>
    <w:p w:rsidR="005A112B" w:rsidRPr="007275A3" w:rsidRDefault="005A112B" w:rsidP="007275A3">
      <w:pPr>
        <w:numPr>
          <w:ilvl w:val="0"/>
          <w:numId w:val="43"/>
        </w:numPr>
        <w:tabs>
          <w:tab w:val="left" w:pos="851"/>
          <w:tab w:val="left" w:pos="993"/>
        </w:tabs>
        <w:spacing w:before="120" w:after="120"/>
        <w:ind w:left="0" w:firstLine="567"/>
        <w:contextualSpacing/>
        <w:jc w:val="both"/>
        <w:rPr>
          <w:rFonts w:ascii="Times New Roman" w:eastAsia="Arial" w:hAnsi="Times New Roman"/>
          <w:sz w:val="26"/>
          <w:szCs w:val="26"/>
        </w:rPr>
      </w:pPr>
      <w:r w:rsidRPr="007275A3">
        <w:rPr>
          <w:rFonts w:ascii="Times New Roman" w:eastAsia="Arial" w:hAnsi="Times New Roman"/>
          <w:sz w:val="26"/>
          <w:szCs w:val="26"/>
        </w:rPr>
        <w:t>Kế hoạch số 98-KH/ĐU ngày 14/9/2018 của Đảng ủy Sở Giáo dục và Đào tạo TP. Hồ Chí Minh về đánh giá giữa nhiệm kỳ thực hiện Nghị quyết Đại hội Đảng bộ Sở Giáo dục và Đào tạo TP. Hồ Chí Minh lần thứ VI.</w:t>
      </w:r>
    </w:p>
    <w:p w:rsidR="005A112B" w:rsidRPr="007275A3" w:rsidRDefault="005A112B" w:rsidP="007275A3">
      <w:pPr>
        <w:numPr>
          <w:ilvl w:val="0"/>
          <w:numId w:val="43"/>
        </w:numPr>
        <w:tabs>
          <w:tab w:val="left" w:pos="851"/>
          <w:tab w:val="left" w:pos="993"/>
        </w:tabs>
        <w:spacing w:before="120" w:after="120"/>
        <w:ind w:left="0" w:firstLine="567"/>
        <w:contextualSpacing/>
        <w:jc w:val="both"/>
        <w:rPr>
          <w:rFonts w:ascii="Times New Roman" w:hAnsi="Times New Roman"/>
          <w:sz w:val="26"/>
          <w:szCs w:val="26"/>
          <w:lang w:val="vi-VN"/>
        </w:rPr>
      </w:pPr>
      <w:r w:rsidRPr="007275A3">
        <w:rPr>
          <w:rFonts w:ascii="Times New Roman" w:eastAsia="Arial" w:hAnsi="Times New Roman"/>
          <w:sz w:val="26"/>
          <w:szCs w:val="26"/>
        </w:rPr>
        <w:t>Quyết định số 180-KH/ĐU ngày 10/9/2018 của Đảng ủy Sở Giáo dục và Đào tạo TP. Hồ Chí Minh về Ban hành Quy chế phối hợp giữa Ủy ban Kiểm tra Đảng ủy Sở Giáo dục và Đào tạo TP. Hồ Chí Minh với Đảng ủy Sở Giáo dục và Đào tạo TP. Hồ Chí Minh trong việc thực hiện nhiệm vụ kiểm tra, giám sát và thi hành kỷ luật đảng</w:t>
      </w:r>
      <w:r w:rsidR="00B764DA" w:rsidRPr="007275A3">
        <w:rPr>
          <w:rFonts w:ascii="Times New Roman" w:eastAsia="Arial" w:hAnsi="Times New Roman"/>
          <w:sz w:val="26"/>
          <w:szCs w:val="26"/>
        </w:rPr>
        <w:t>.</w:t>
      </w:r>
    </w:p>
    <w:p w:rsidR="00A91197" w:rsidRPr="007275A3" w:rsidRDefault="00A91197" w:rsidP="007275A3">
      <w:pPr>
        <w:pStyle w:val="ListParagraph"/>
        <w:numPr>
          <w:ilvl w:val="0"/>
          <w:numId w:val="42"/>
        </w:numPr>
        <w:tabs>
          <w:tab w:val="left" w:pos="851"/>
        </w:tabs>
        <w:spacing w:before="120" w:after="120"/>
        <w:ind w:left="540"/>
        <w:jc w:val="both"/>
        <w:rPr>
          <w:rFonts w:ascii="Times New Roman" w:hAnsi="Times New Roman"/>
          <w:b/>
          <w:i/>
          <w:sz w:val="26"/>
          <w:szCs w:val="26"/>
        </w:rPr>
      </w:pPr>
      <w:r w:rsidRPr="007275A3">
        <w:rPr>
          <w:rFonts w:ascii="Times New Roman" w:hAnsi="Times New Roman"/>
          <w:b/>
          <w:bCs/>
          <w:sz w:val="26"/>
          <w:szCs w:val="26"/>
        </w:rPr>
        <w:t>Công</w:t>
      </w:r>
      <w:r w:rsidRPr="007275A3">
        <w:rPr>
          <w:rFonts w:ascii="Times New Roman" w:hAnsi="Times New Roman"/>
          <w:b/>
          <w:sz w:val="26"/>
          <w:szCs w:val="26"/>
        </w:rPr>
        <w:t xml:space="preserve"> tác chuyên môn</w:t>
      </w:r>
    </w:p>
    <w:p w:rsidR="00B764DA" w:rsidRPr="007275A3" w:rsidRDefault="00B764DA" w:rsidP="007275A3">
      <w:pPr>
        <w:spacing w:before="120" w:after="120"/>
        <w:ind w:firstLine="540"/>
        <w:contextualSpacing/>
        <w:jc w:val="both"/>
        <w:rPr>
          <w:rFonts w:ascii="Times New Roman" w:hAnsi="Times New Roman"/>
          <w:sz w:val="26"/>
          <w:szCs w:val="26"/>
        </w:rPr>
      </w:pPr>
      <w:r w:rsidRPr="007275A3">
        <w:rPr>
          <w:rFonts w:ascii="Times New Roman" w:hAnsi="Times New Roman"/>
          <w:sz w:val="26"/>
          <w:szCs w:val="26"/>
          <w:lang w:val="vi-VN"/>
        </w:rPr>
        <w:t xml:space="preserve">Chỉ đạo các đơn vị triển khai thực hiện theo kế hoạch công tác tháng </w:t>
      </w:r>
      <w:r w:rsidRPr="007275A3">
        <w:rPr>
          <w:rFonts w:ascii="Times New Roman" w:hAnsi="Times New Roman"/>
          <w:sz w:val="26"/>
          <w:szCs w:val="26"/>
        </w:rPr>
        <w:t>10</w:t>
      </w:r>
      <w:r w:rsidRPr="007275A3">
        <w:rPr>
          <w:rFonts w:ascii="Times New Roman" w:hAnsi="Times New Roman"/>
          <w:sz w:val="26"/>
          <w:szCs w:val="26"/>
          <w:lang w:val="vi-VN"/>
        </w:rPr>
        <w:t xml:space="preserve"> năm 2018 của Nhà trường</w:t>
      </w:r>
      <w:r w:rsidRPr="007275A3">
        <w:rPr>
          <w:rFonts w:ascii="Times New Roman" w:hAnsi="Times New Roman"/>
          <w:sz w:val="26"/>
          <w:szCs w:val="26"/>
        </w:rPr>
        <w:t>:</w:t>
      </w:r>
    </w:p>
    <w:p w:rsidR="00B764DA" w:rsidRPr="007275A3" w:rsidRDefault="00B764DA" w:rsidP="007275A3">
      <w:pPr>
        <w:spacing w:before="120" w:after="120"/>
        <w:ind w:firstLine="900"/>
        <w:contextualSpacing/>
        <w:jc w:val="both"/>
        <w:rPr>
          <w:rFonts w:ascii="Times New Roman" w:hAnsi="Times New Roman"/>
          <w:sz w:val="26"/>
          <w:szCs w:val="26"/>
        </w:rPr>
      </w:pPr>
      <w:r w:rsidRPr="007275A3">
        <w:rPr>
          <w:rFonts w:ascii="Times New Roman" w:hAnsi="Times New Roman"/>
          <w:sz w:val="26"/>
          <w:szCs w:val="26"/>
        </w:rPr>
        <w:t xml:space="preserve">Thực hiện </w:t>
      </w:r>
      <w:proofErr w:type="gramStart"/>
      <w:r w:rsidRPr="007275A3">
        <w:rPr>
          <w:rFonts w:ascii="Times New Roman" w:hAnsi="Times New Roman"/>
          <w:sz w:val="26"/>
          <w:szCs w:val="26"/>
        </w:rPr>
        <w:t>theo</w:t>
      </w:r>
      <w:proofErr w:type="gramEnd"/>
      <w:r w:rsidRPr="007275A3">
        <w:rPr>
          <w:rFonts w:ascii="Times New Roman" w:hAnsi="Times New Roman"/>
          <w:sz w:val="26"/>
          <w:szCs w:val="26"/>
        </w:rPr>
        <w:t xml:space="preserve"> thời khóa biểu học kỳ 1/2018-2019; Tổ chức dự giờ, thao giảng và kiểm tra hồ sơ giảng dạy của giáo viên các khoa; Tổ chức học tập các lớp liên thông cao đẳng vào buổi tối; Chuẩn bị công tác tổ chức Lễ tốt nghiệp 03/11/2018; Tổ chức giao ban Giáo vụ;</w:t>
      </w:r>
    </w:p>
    <w:p w:rsidR="00B764DA" w:rsidRPr="007275A3" w:rsidRDefault="00B764DA" w:rsidP="007275A3">
      <w:pPr>
        <w:spacing w:before="120" w:after="120"/>
        <w:ind w:firstLine="900"/>
        <w:contextualSpacing/>
        <w:jc w:val="both"/>
        <w:rPr>
          <w:rFonts w:ascii="Times New Roman" w:hAnsi="Times New Roman"/>
          <w:sz w:val="26"/>
          <w:szCs w:val="26"/>
          <w:lang w:val="vi-VN"/>
        </w:rPr>
      </w:pPr>
      <w:r w:rsidRPr="007275A3">
        <w:rPr>
          <w:rFonts w:ascii="Times New Roman" w:hAnsi="Times New Roman"/>
          <w:sz w:val="26"/>
          <w:szCs w:val="26"/>
        </w:rPr>
        <w:t xml:space="preserve">Hoàn thành học kỹ năng cho SV cao đẳng và học </w:t>
      </w:r>
      <w:proofErr w:type="gramStart"/>
      <w:r w:rsidRPr="007275A3">
        <w:rPr>
          <w:rFonts w:ascii="Times New Roman" w:hAnsi="Times New Roman"/>
          <w:sz w:val="26"/>
          <w:szCs w:val="26"/>
        </w:rPr>
        <w:t>theo</w:t>
      </w:r>
      <w:proofErr w:type="gramEnd"/>
      <w:r w:rsidRPr="007275A3">
        <w:rPr>
          <w:rFonts w:ascii="Times New Roman" w:hAnsi="Times New Roman"/>
          <w:sz w:val="26"/>
          <w:szCs w:val="26"/>
        </w:rPr>
        <w:t xml:space="preserve"> thời khóa biểu; Ban hành các tiêu chí đánh giá GV, CBNV năm học 2018-2019;</w:t>
      </w:r>
    </w:p>
    <w:p w:rsidR="00B764DA" w:rsidRPr="007275A3" w:rsidRDefault="00B764DA" w:rsidP="007275A3">
      <w:pPr>
        <w:spacing w:before="120" w:after="120"/>
        <w:ind w:firstLine="900"/>
        <w:contextualSpacing/>
        <w:jc w:val="both"/>
        <w:rPr>
          <w:rFonts w:ascii="Times New Roman" w:hAnsi="Times New Roman"/>
          <w:sz w:val="26"/>
          <w:szCs w:val="26"/>
        </w:rPr>
      </w:pPr>
      <w:r w:rsidRPr="007275A3">
        <w:rPr>
          <w:rFonts w:ascii="Times New Roman" w:hAnsi="Times New Roman"/>
          <w:sz w:val="26"/>
          <w:szCs w:val="26"/>
        </w:rPr>
        <w:t xml:space="preserve">Lập kế hoạch đào tạo và dự tính khối lượng giảng dạy HKI/2018-2019; Tiếp tục tuyển sinh liên thông cao đẳng với các trường Trung cấp; Tổ chức đào tạo bồi dưỡng công nhân tại các Doanh nghiệp; Tiếp tục việc đào tạo kép với Doanh nghiệp  </w:t>
      </w:r>
    </w:p>
    <w:p w:rsidR="00B764DA" w:rsidRPr="007275A3" w:rsidRDefault="00B764DA" w:rsidP="007275A3">
      <w:pPr>
        <w:spacing w:before="120" w:after="120"/>
        <w:ind w:firstLine="900"/>
        <w:contextualSpacing/>
        <w:jc w:val="both"/>
        <w:rPr>
          <w:rFonts w:ascii="Times New Roman" w:hAnsi="Times New Roman"/>
          <w:sz w:val="26"/>
          <w:szCs w:val="26"/>
        </w:rPr>
      </w:pPr>
      <w:r w:rsidRPr="007275A3">
        <w:rPr>
          <w:rFonts w:ascii="Times New Roman" w:hAnsi="Times New Roman"/>
          <w:sz w:val="26"/>
          <w:szCs w:val="26"/>
        </w:rPr>
        <w:t xml:space="preserve">Thông báo cho HSSV các khóa cũ đóng học phí HKI/2018-2019 và đăng ký trả nợ các môn học; Thực hiện miễn giảm học phí cho HS-SV diện chính sách; Lập danh sách Học sinh nghèo vươt khó hiếu học và khen thưởng; Vận động tài trợ học bổng cho Học sinh vượt khó hiếu học </w:t>
      </w:r>
    </w:p>
    <w:p w:rsidR="00B764DA" w:rsidRPr="007275A3" w:rsidRDefault="00B764DA" w:rsidP="007275A3">
      <w:pPr>
        <w:spacing w:before="120" w:after="120"/>
        <w:ind w:firstLine="900"/>
        <w:contextualSpacing/>
        <w:jc w:val="both"/>
        <w:rPr>
          <w:rFonts w:ascii="Times New Roman" w:hAnsi="Times New Roman"/>
          <w:sz w:val="26"/>
          <w:szCs w:val="26"/>
        </w:rPr>
      </w:pPr>
      <w:r w:rsidRPr="007275A3">
        <w:rPr>
          <w:rFonts w:ascii="Times New Roman" w:hAnsi="Times New Roman"/>
          <w:sz w:val="26"/>
          <w:szCs w:val="26"/>
        </w:rPr>
        <w:lastRenderedPageBreak/>
        <w:t xml:space="preserve">Thực hiện công tác tổ chức Hội nghị quốc tế ICSS 2018; In tạp chí Hội nghị Quốc tế; Tiếp tục hoàn thiện trang web trường; Thực hiện các đề tài NCKH; Bế giảng khóa 9 và kết thúc chương trình hợp tác với Hiệp hội Năng lượng không biên giới Pháp; Khai giảng khóa 8 lớp đào tạo dự án Thợ Điện Xanh; Tổ chức lớp học Phát triển ý tưởng kinh doanh cho GV; Tổ chức đào tạo Giáo viên giảng dạy lĩnh vực thang máy, thang cuốn; Khai giảng các lớp tiếng Anh K25, tiếng Hoa K3, tiếng Hàn và Nhật K2, Tin học ứng dụng và các lớp học nghề ngắn hạn </w:t>
      </w:r>
    </w:p>
    <w:p w:rsidR="00B764DA" w:rsidRPr="007275A3" w:rsidRDefault="00B764DA" w:rsidP="007275A3">
      <w:pPr>
        <w:spacing w:before="120" w:after="120"/>
        <w:ind w:firstLine="900"/>
        <w:contextualSpacing/>
        <w:jc w:val="both"/>
        <w:rPr>
          <w:rFonts w:ascii="Times New Roman" w:hAnsi="Times New Roman"/>
          <w:sz w:val="26"/>
          <w:szCs w:val="26"/>
          <w:lang w:val="vi-VN"/>
        </w:rPr>
      </w:pPr>
      <w:r w:rsidRPr="007275A3">
        <w:rPr>
          <w:rFonts w:ascii="Times New Roman" w:hAnsi="Times New Roman"/>
          <w:sz w:val="26"/>
          <w:szCs w:val="26"/>
        </w:rPr>
        <w:t xml:space="preserve">Thực hiện kiểm định chất lượng chương trình đào tạo; Triển khai công tác đánh giá hệ thống quản lý chất lượng </w:t>
      </w:r>
      <w:proofErr w:type="gramStart"/>
      <w:r w:rsidRPr="007275A3">
        <w:rPr>
          <w:rFonts w:ascii="Times New Roman" w:hAnsi="Times New Roman"/>
          <w:sz w:val="26"/>
          <w:szCs w:val="26"/>
        </w:rPr>
        <w:t>theo</w:t>
      </w:r>
      <w:proofErr w:type="gramEnd"/>
      <w:r w:rsidRPr="007275A3">
        <w:rPr>
          <w:rFonts w:ascii="Times New Roman" w:hAnsi="Times New Roman"/>
          <w:sz w:val="26"/>
          <w:szCs w:val="26"/>
        </w:rPr>
        <w:t xml:space="preserve"> tiêu chuẩn ISO và nghiên cứu việc đánh giá chương trình Công nghệ Cơ khí, Điện – Điện tử và Ô tô theo chuẩn ABET.</w:t>
      </w:r>
    </w:p>
    <w:p w:rsidR="00A91197" w:rsidRPr="007275A3" w:rsidRDefault="00A91197" w:rsidP="007275A3">
      <w:pPr>
        <w:pStyle w:val="ListParagraph"/>
        <w:numPr>
          <w:ilvl w:val="0"/>
          <w:numId w:val="42"/>
        </w:numPr>
        <w:tabs>
          <w:tab w:val="left" w:pos="851"/>
        </w:tabs>
        <w:spacing w:before="120" w:after="120"/>
        <w:ind w:left="540"/>
        <w:jc w:val="both"/>
        <w:rPr>
          <w:rFonts w:ascii="Times New Roman" w:hAnsi="Times New Roman"/>
          <w:b/>
          <w:sz w:val="26"/>
          <w:szCs w:val="26"/>
        </w:rPr>
      </w:pPr>
      <w:r w:rsidRPr="007275A3">
        <w:rPr>
          <w:rFonts w:ascii="Times New Roman" w:hAnsi="Times New Roman"/>
          <w:b/>
          <w:sz w:val="26"/>
          <w:szCs w:val="26"/>
        </w:rPr>
        <w:t>Công tác xây dựng Đảng</w:t>
      </w:r>
    </w:p>
    <w:p w:rsidR="00B764DA" w:rsidRPr="007275A3" w:rsidRDefault="00B764DA" w:rsidP="007275A3">
      <w:pPr>
        <w:numPr>
          <w:ilvl w:val="0"/>
          <w:numId w:val="43"/>
        </w:numPr>
        <w:tabs>
          <w:tab w:val="left" w:pos="851"/>
          <w:tab w:val="left" w:pos="993"/>
        </w:tabs>
        <w:spacing w:before="120" w:after="120"/>
        <w:ind w:left="0" w:firstLine="567"/>
        <w:contextualSpacing/>
        <w:jc w:val="both"/>
        <w:rPr>
          <w:rFonts w:ascii="Times New Roman" w:eastAsia="Arial" w:hAnsi="Times New Roman"/>
          <w:sz w:val="26"/>
          <w:szCs w:val="26"/>
        </w:rPr>
      </w:pPr>
      <w:r w:rsidRPr="007275A3">
        <w:rPr>
          <w:rFonts w:ascii="Times New Roman" w:hAnsi="Times New Roman"/>
          <w:sz w:val="26"/>
          <w:szCs w:val="26"/>
          <w:lang w:val="vi-VN"/>
        </w:rPr>
        <w:t xml:space="preserve">Thực hiện </w:t>
      </w:r>
      <w:r w:rsidR="007275A3" w:rsidRPr="007275A3">
        <w:rPr>
          <w:rFonts w:ascii="Times New Roman" w:eastAsia="Arial" w:hAnsi="Times New Roman"/>
          <w:sz w:val="26"/>
          <w:szCs w:val="26"/>
        </w:rPr>
        <w:t xml:space="preserve">lấy ý kiến nhận xét của cấp ủy nơi cư trú theo Quy định số 76-QĐ/TW </w:t>
      </w:r>
      <w:r w:rsidRPr="007275A3">
        <w:rPr>
          <w:rFonts w:ascii="Times New Roman" w:hAnsi="Times New Roman"/>
          <w:sz w:val="26"/>
          <w:szCs w:val="26"/>
        </w:rPr>
        <w:t>để chuẩn bị cho việc đánh giá chất lượng tổ chức cơ sở Đảng và đảng viên cuối năm 2018</w:t>
      </w:r>
      <w:r w:rsidRPr="007275A3">
        <w:rPr>
          <w:rFonts w:ascii="Times New Roman" w:hAnsi="Times New Roman"/>
          <w:sz w:val="26"/>
          <w:szCs w:val="26"/>
          <w:lang w:val="vi-VN"/>
        </w:rPr>
        <w:t>.</w:t>
      </w:r>
    </w:p>
    <w:p w:rsidR="00B764DA" w:rsidRPr="007275A3" w:rsidRDefault="00B764DA" w:rsidP="007275A3">
      <w:pPr>
        <w:tabs>
          <w:tab w:val="left" w:pos="851"/>
        </w:tabs>
        <w:spacing w:before="120" w:after="120"/>
        <w:ind w:firstLine="810"/>
        <w:contextualSpacing/>
        <w:jc w:val="both"/>
        <w:rPr>
          <w:rFonts w:ascii="Times New Roman" w:hAnsi="Times New Roman"/>
          <w:sz w:val="26"/>
          <w:szCs w:val="26"/>
          <w:lang w:val="vi-VN"/>
        </w:rPr>
      </w:pPr>
      <w:r w:rsidRPr="007275A3">
        <w:rPr>
          <w:rFonts w:ascii="Times New Roman" w:hAnsi="Times New Roman"/>
          <w:sz w:val="26"/>
          <w:szCs w:val="26"/>
          <w:lang w:val="vi-VN"/>
        </w:rPr>
        <w:t>Tiếp tục công tác phát triển Đảng, công tác dân vận, công tác bảo đảm an ninh chính trị trong Nhà trường.</w:t>
      </w:r>
    </w:p>
    <w:p w:rsidR="00A91197" w:rsidRPr="007275A3" w:rsidRDefault="00A91197" w:rsidP="007275A3">
      <w:pPr>
        <w:pStyle w:val="ListParagraph"/>
        <w:numPr>
          <w:ilvl w:val="0"/>
          <w:numId w:val="42"/>
        </w:numPr>
        <w:tabs>
          <w:tab w:val="left" w:pos="851"/>
        </w:tabs>
        <w:spacing w:before="120" w:after="120"/>
        <w:ind w:left="540"/>
        <w:jc w:val="both"/>
        <w:rPr>
          <w:rFonts w:ascii="Times New Roman" w:hAnsi="Times New Roman"/>
          <w:b/>
          <w:sz w:val="26"/>
          <w:szCs w:val="26"/>
        </w:rPr>
      </w:pPr>
      <w:r w:rsidRPr="007275A3">
        <w:rPr>
          <w:rFonts w:ascii="Times New Roman" w:hAnsi="Times New Roman"/>
          <w:b/>
          <w:sz w:val="26"/>
          <w:szCs w:val="26"/>
        </w:rPr>
        <w:t>Công tác dân vận và tuyên truyền</w:t>
      </w:r>
    </w:p>
    <w:p w:rsidR="00B764DA" w:rsidRPr="007275A3" w:rsidRDefault="00B764DA" w:rsidP="007275A3">
      <w:pPr>
        <w:spacing w:before="120" w:after="120"/>
        <w:ind w:firstLine="900"/>
        <w:contextualSpacing/>
        <w:jc w:val="both"/>
        <w:rPr>
          <w:rFonts w:ascii="Times New Roman" w:hAnsi="Times New Roman"/>
          <w:sz w:val="26"/>
          <w:szCs w:val="26"/>
          <w:lang w:val="vi-VN"/>
        </w:rPr>
      </w:pPr>
      <w:r w:rsidRPr="007275A3">
        <w:rPr>
          <w:rFonts w:ascii="Times New Roman" w:hAnsi="Times New Roman"/>
          <w:sz w:val="26"/>
          <w:szCs w:val="26"/>
          <w:lang w:val="vi-VN"/>
        </w:rPr>
        <w:t xml:space="preserve">Tiếp tục duy trì thực hiện Nghị quyết Trung ương 4 (khóa XII); Chỉ thị 05-CT/TW “về học tập và làm theo tư tưởng, đạo đức, phong cách Hồ Chí Minh”. </w:t>
      </w:r>
    </w:p>
    <w:p w:rsidR="00B764DA" w:rsidRPr="007275A3" w:rsidRDefault="00B764DA" w:rsidP="007275A3">
      <w:pPr>
        <w:spacing w:before="120" w:after="120"/>
        <w:ind w:firstLine="900"/>
        <w:contextualSpacing/>
        <w:jc w:val="both"/>
        <w:rPr>
          <w:rFonts w:ascii="Times New Roman" w:hAnsi="Times New Roman"/>
          <w:sz w:val="26"/>
          <w:szCs w:val="26"/>
          <w:lang w:val="vi-VN"/>
        </w:rPr>
      </w:pPr>
      <w:r w:rsidRPr="007275A3">
        <w:rPr>
          <w:rFonts w:ascii="Times New Roman" w:hAnsi="Times New Roman"/>
          <w:sz w:val="26"/>
          <w:szCs w:val="26"/>
          <w:lang w:val="vi-VN"/>
        </w:rPr>
        <w:t>Tiếp tục đẩy mạnh học tập Chỉ thị 05 ngày 15/5/2016 học tập làm theo tấm gương đạo đức, phong cách Hồ Chí Minh theo chủ đề năm Chủ đề năm 2018 “Xây dựng phong cách, tác phong công tác của người đứng đầu, của cán bộ, đảng viên trong học tập và làm theo tấm gương đạo đức, phong cách Hồ Chí Minh”.</w:t>
      </w:r>
    </w:p>
    <w:p w:rsidR="00A91197" w:rsidRPr="007275A3" w:rsidRDefault="00A91197" w:rsidP="007275A3">
      <w:pPr>
        <w:pStyle w:val="ListParagraph"/>
        <w:numPr>
          <w:ilvl w:val="0"/>
          <w:numId w:val="42"/>
        </w:numPr>
        <w:tabs>
          <w:tab w:val="left" w:pos="851"/>
        </w:tabs>
        <w:spacing w:before="120" w:after="120"/>
        <w:ind w:left="540"/>
        <w:jc w:val="both"/>
        <w:rPr>
          <w:rFonts w:ascii="Times New Roman" w:hAnsi="Times New Roman"/>
          <w:b/>
          <w:sz w:val="26"/>
          <w:szCs w:val="26"/>
        </w:rPr>
      </w:pPr>
      <w:r w:rsidRPr="007275A3">
        <w:rPr>
          <w:rFonts w:ascii="Times New Roman" w:hAnsi="Times New Roman"/>
          <w:b/>
          <w:sz w:val="26"/>
          <w:szCs w:val="26"/>
        </w:rPr>
        <w:t>Công tác phát triển Đảng</w:t>
      </w:r>
    </w:p>
    <w:p w:rsidR="00B124B4" w:rsidRPr="007275A3" w:rsidRDefault="008164FD" w:rsidP="007275A3">
      <w:pPr>
        <w:pStyle w:val="ListParagraph"/>
        <w:numPr>
          <w:ilvl w:val="0"/>
          <w:numId w:val="41"/>
        </w:numPr>
        <w:spacing w:before="120" w:after="120"/>
        <w:ind w:left="0" w:firstLine="567"/>
        <w:jc w:val="both"/>
        <w:rPr>
          <w:rFonts w:ascii="Times New Roman" w:hAnsi="Times New Roman"/>
          <w:color w:val="FF0000"/>
          <w:sz w:val="26"/>
          <w:szCs w:val="26"/>
        </w:rPr>
      </w:pPr>
      <w:r w:rsidRPr="007275A3">
        <w:rPr>
          <w:rFonts w:ascii="Times New Roman" w:hAnsi="Times New Roman"/>
          <w:sz w:val="26"/>
          <w:szCs w:val="26"/>
        </w:rPr>
        <w:t>Tiếp tục công tác xác minh lý lịch quần chúng Nguyễn Thành Nam và quần chúng Lương Xuân Thịnh</w:t>
      </w:r>
      <w:r w:rsidR="00B764DA" w:rsidRPr="007275A3">
        <w:rPr>
          <w:rFonts w:ascii="Times New Roman" w:hAnsi="Times New Roman"/>
          <w:sz w:val="26"/>
          <w:szCs w:val="26"/>
        </w:rPr>
        <w:t>.</w:t>
      </w:r>
    </w:p>
    <w:p w:rsidR="00B764DA" w:rsidRPr="007275A3" w:rsidRDefault="00B764DA" w:rsidP="007275A3">
      <w:pPr>
        <w:pStyle w:val="ListParagraph"/>
        <w:numPr>
          <w:ilvl w:val="0"/>
          <w:numId w:val="41"/>
        </w:numPr>
        <w:spacing w:before="120" w:after="120"/>
        <w:ind w:left="0" w:firstLine="540"/>
        <w:jc w:val="both"/>
        <w:rPr>
          <w:rFonts w:ascii="Times New Roman" w:hAnsi="Times New Roman"/>
          <w:sz w:val="26"/>
          <w:szCs w:val="26"/>
        </w:rPr>
      </w:pPr>
      <w:r w:rsidRPr="007275A3">
        <w:rPr>
          <w:rFonts w:ascii="Times New Roman" w:hAnsi="Times New Roman"/>
          <w:sz w:val="26"/>
          <w:szCs w:val="26"/>
        </w:rPr>
        <w:t>Hướng dẫn quần chúng Huỳnh Thị Minh Ly thực hiện kê khai lý lịch theo yêu cầu của Đảng ủy Sở GD-</w:t>
      </w:r>
      <w:proofErr w:type="gramStart"/>
      <w:r w:rsidRPr="007275A3">
        <w:rPr>
          <w:rFonts w:ascii="Times New Roman" w:hAnsi="Times New Roman"/>
          <w:sz w:val="26"/>
          <w:szCs w:val="26"/>
        </w:rPr>
        <w:t>ĐT .</w:t>
      </w:r>
      <w:proofErr w:type="gramEnd"/>
    </w:p>
    <w:p w:rsidR="00D15BAD" w:rsidRPr="007275A3" w:rsidRDefault="00287755" w:rsidP="007275A3">
      <w:pPr>
        <w:pStyle w:val="ListParagraph"/>
        <w:numPr>
          <w:ilvl w:val="0"/>
          <w:numId w:val="41"/>
        </w:numPr>
        <w:tabs>
          <w:tab w:val="left" w:pos="851"/>
        </w:tabs>
        <w:spacing w:before="120" w:after="120"/>
        <w:ind w:left="0" w:firstLine="567"/>
        <w:jc w:val="both"/>
        <w:rPr>
          <w:rFonts w:ascii="Times New Roman" w:hAnsi="Times New Roman"/>
          <w:sz w:val="26"/>
          <w:szCs w:val="26"/>
        </w:rPr>
      </w:pPr>
      <w:r w:rsidRPr="007275A3">
        <w:rPr>
          <w:rFonts w:ascii="Times New Roman" w:hAnsi="Times New Roman"/>
          <w:sz w:val="26"/>
          <w:szCs w:val="26"/>
        </w:rPr>
        <w:t>Chỉ đạo Đảng viên tiếp tục rà soát</w:t>
      </w:r>
      <w:r w:rsidR="00353B17" w:rsidRPr="007275A3">
        <w:rPr>
          <w:rFonts w:ascii="Times New Roman" w:hAnsi="Times New Roman"/>
          <w:sz w:val="26"/>
          <w:szCs w:val="26"/>
        </w:rPr>
        <w:t xml:space="preserve"> lại công tác viết lý lịch của quần chúng cảm tình Đảng</w:t>
      </w:r>
      <w:r w:rsidRPr="007275A3">
        <w:rPr>
          <w:rFonts w:ascii="Times New Roman" w:hAnsi="Times New Roman"/>
          <w:sz w:val="26"/>
          <w:szCs w:val="26"/>
        </w:rPr>
        <w:t xml:space="preserve"> </w:t>
      </w:r>
      <w:r w:rsidR="00353B17" w:rsidRPr="007275A3">
        <w:rPr>
          <w:rFonts w:ascii="Times New Roman" w:hAnsi="Times New Roman"/>
          <w:sz w:val="26"/>
          <w:szCs w:val="26"/>
        </w:rPr>
        <w:t>đã được phân công</w:t>
      </w:r>
      <w:r w:rsidRPr="007275A3">
        <w:rPr>
          <w:rFonts w:ascii="Times New Roman" w:hAnsi="Times New Roman"/>
          <w:sz w:val="26"/>
          <w:szCs w:val="26"/>
        </w:rPr>
        <w:t>, phối hợp với tổ công đoàn để tiếp tục giới thiệu quần chúng ưu tú cho Đảng</w:t>
      </w:r>
      <w:r w:rsidR="002A4F16" w:rsidRPr="007275A3">
        <w:rPr>
          <w:rFonts w:ascii="Times New Roman" w:hAnsi="Times New Roman"/>
          <w:sz w:val="26"/>
          <w:szCs w:val="26"/>
        </w:rPr>
        <w:t>.</w:t>
      </w:r>
    </w:p>
    <w:p w:rsidR="00A91197" w:rsidRPr="007275A3" w:rsidRDefault="00A91197" w:rsidP="007275A3">
      <w:pPr>
        <w:pStyle w:val="ListParagraph"/>
        <w:numPr>
          <w:ilvl w:val="0"/>
          <w:numId w:val="42"/>
        </w:numPr>
        <w:tabs>
          <w:tab w:val="left" w:pos="851"/>
        </w:tabs>
        <w:spacing w:before="120" w:after="120"/>
        <w:ind w:left="540"/>
        <w:jc w:val="both"/>
        <w:rPr>
          <w:rFonts w:ascii="Times New Roman" w:hAnsi="Times New Roman"/>
          <w:b/>
          <w:sz w:val="26"/>
          <w:szCs w:val="26"/>
        </w:rPr>
      </w:pPr>
      <w:r w:rsidRPr="007275A3">
        <w:rPr>
          <w:rFonts w:ascii="Times New Roman" w:hAnsi="Times New Roman"/>
          <w:b/>
          <w:sz w:val="26"/>
          <w:szCs w:val="26"/>
        </w:rPr>
        <w:t>Công</w:t>
      </w:r>
      <w:r w:rsidRPr="007275A3">
        <w:rPr>
          <w:rFonts w:ascii="Times New Roman" w:hAnsi="Times New Roman"/>
          <w:sz w:val="26"/>
          <w:szCs w:val="26"/>
        </w:rPr>
        <w:t xml:space="preserve"> </w:t>
      </w:r>
      <w:r w:rsidRPr="007275A3">
        <w:rPr>
          <w:rFonts w:ascii="Times New Roman" w:hAnsi="Times New Roman"/>
          <w:b/>
          <w:sz w:val="26"/>
          <w:szCs w:val="26"/>
        </w:rPr>
        <w:t>tác kiểm tra giám sát</w:t>
      </w:r>
    </w:p>
    <w:p w:rsidR="00203F01" w:rsidRPr="007275A3" w:rsidRDefault="00CF41F1" w:rsidP="007275A3">
      <w:pPr>
        <w:pStyle w:val="ListParagraph"/>
        <w:spacing w:before="120" w:after="120"/>
        <w:ind w:left="567"/>
        <w:jc w:val="both"/>
        <w:rPr>
          <w:rFonts w:ascii="Times New Roman" w:hAnsi="Times New Roman"/>
          <w:bCs/>
          <w:sz w:val="26"/>
          <w:szCs w:val="26"/>
        </w:rPr>
      </w:pPr>
      <w:r w:rsidRPr="007275A3">
        <w:rPr>
          <w:rFonts w:ascii="Times New Roman" w:hAnsi="Times New Roman"/>
          <w:sz w:val="26"/>
          <w:szCs w:val="26"/>
        </w:rPr>
        <w:t>B</w:t>
      </w:r>
      <w:r w:rsidR="00203F01" w:rsidRPr="007275A3">
        <w:rPr>
          <w:rFonts w:ascii="Times New Roman" w:hAnsi="Times New Roman"/>
          <w:sz w:val="26"/>
          <w:szCs w:val="26"/>
        </w:rPr>
        <w:t xml:space="preserve">áo cáo </w:t>
      </w:r>
      <w:r w:rsidR="001258BB" w:rsidRPr="007275A3">
        <w:rPr>
          <w:rFonts w:ascii="Times New Roman" w:hAnsi="Times New Roman"/>
          <w:sz w:val="26"/>
          <w:szCs w:val="26"/>
        </w:rPr>
        <w:t>c</w:t>
      </w:r>
      <w:r w:rsidR="00203F01" w:rsidRPr="007275A3">
        <w:rPr>
          <w:rFonts w:ascii="Times New Roman" w:hAnsi="Times New Roman"/>
          <w:sz w:val="26"/>
          <w:szCs w:val="26"/>
        </w:rPr>
        <w:t>ông tác bảo vệ chính trị nội bộ theo quy định</w:t>
      </w:r>
      <w:proofErr w:type="gramStart"/>
      <w:r w:rsidR="00A25F4F" w:rsidRPr="007275A3">
        <w:rPr>
          <w:rFonts w:ascii="Times New Roman" w:hAnsi="Times New Roman"/>
          <w:sz w:val="26"/>
          <w:szCs w:val="26"/>
        </w:rPr>
        <w:t>./</w:t>
      </w:r>
      <w:proofErr w:type="gramEnd"/>
      <w:r w:rsidR="00A25F4F" w:rsidRPr="007275A3">
        <w:rPr>
          <w:rFonts w:ascii="Times New Roman" w:hAnsi="Times New Roman"/>
          <w:sz w:val="26"/>
          <w:szCs w:val="26"/>
        </w:rPr>
        <w:t>.</w:t>
      </w:r>
    </w:p>
    <w:p w:rsidR="00902C6D" w:rsidRPr="007275A3" w:rsidRDefault="00902C6D" w:rsidP="007275A3">
      <w:pPr>
        <w:spacing w:before="120" w:after="120"/>
        <w:jc w:val="both"/>
        <w:rPr>
          <w:rFonts w:ascii="Times New Roman" w:hAnsi="Times New Roman"/>
          <w:bCs/>
          <w:sz w:val="26"/>
          <w:szCs w:val="26"/>
          <w:lang w:val="fr-FR"/>
        </w:rPr>
      </w:pPr>
    </w:p>
    <w:p w:rsidR="0003220C" w:rsidRPr="007275A3" w:rsidRDefault="00102DD2" w:rsidP="007275A3">
      <w:pPr>
        <w:jc w:val="both"/>
        <w:rPr>
          <w:rFonts w:ascii="Times New Roman" w:hAnsi="Times New Roman"/>
          <w:b/>
          <w:bCs/>
          <w:sz w:val="26"/>
          <w:szCs w:val="26"/>
          <w:lang w:val="it-IT"/>
        </w:rPr>
      </w:pPr>
      <w:r w:rsidRPr="007275A3">
        <w:rPr>
          <w:rFonts w:ascii="Times New Roman" w:hAnsi="Times New Roman"/>
          <w:b/>
          <w:bCs/>
          <w:iCs/>
          <w:sz w:val="26"/>
          <w:szCs w:val="26"/>
          <w:u w:val="single"/>
        </w:rPr>
        <w:t>Nơi nhận</w:t>
      </w:r>
      <w:r w:rsidRPr="007275A3">
        <w:rPr>
          <w:rFonts w:ascii="Times New Roman" w:hAnsi="Times New Roman"/>
          <w:bCs/>
          <w:iCs/>
          <w:sz w:val="26"/>
          <w:szCs w:val="26"/>
        </w:rPr>
        <w:t>:</w:t>
      </w:r>
      <w:r w:rsidR="00BE7F17" w:rsidRPr="007275A3">
        <w:rPr>
          <w:rFonts w:ascii="Times New Roman" w:hAnsi="Times New Roman"/>
          <w:b/>
          <w:bCs/>
          <w:i/>
          <w:iCs/>
          <w:sz w:val="26"/>
          <w:szCs w:val="26"/>
        </w:rPr>
        <w:t xml:space="preserve">                                                                        </w:t>
      </w:r>
      <w:r w:rsidR="00C37A1E" w:rsidRPr="007275A3">
        <w:rPr>
          <w:rFonts w:ascii="Times New Roman" w:hAnsi="Times New Roman"/>
          <w:b/>
          <w:bCs/>
          <w:i/>
          <w:iCs/>
          <w:sz w:val="26"/>
          <w:szCs w:val="26"/>
        </w:rPr>
        <w:t xml:space="preserve"> </w:t>
      </w:r>
      <w:r w:rsidR="00BE7F17" w:rsidRPr="007275A3">
        <w:rPr>
          <w:rFonts w:ascii="Times New Roman" w:hAnsi="Times New Roman"/>
          <w:b/>
          <w:bCs/>
          <w:i/>
          <w:iCs/>
          <w:sz w:val="26"/>
          <w:szCs w:val="26"/>
        </w:rPr>
        <w:t xml:space="preserve">  </w:t>
      </w:r>
      <w:r w:rsidRPr="007275A3">
        <w:rPr>
          <w:rFonts w:ascii="Times New Roman" w:hAnsi="Times New Roman"/>
          <w:b/>
          <w:bCs/>
          <w:sz w:val="26"/>
          <w:szCs w:val="26"/>
          <w:lang w:val="vi-VN"/>
        </w:rPr>
        <w:t>T</w:t>
      </w:r>
      <w:r w:rsidR="00F32EF2" w:rsidRPr="007275A3">
        <w:rPr>
          <w:rFonts w:ascii="Times New Roman" w:hAnsi="Times New Roman"/>
          <w:b/>
          <w:bCs/>
          <w:sz w:val="26"/>
          <w:szCs w:val="26"/>
        </w:rPr>
        <w:t>/</w:t>
      </w:r>
      <w:r w:rsidRPr="007275A3">
        <w:rPr>
          <w:rFonts w:ascii="Times New Roman" w:hAnsi="Times New Roman"/>
          <w:b/>
          <w:bCs/>
          <w:sz w:val="26"/>
          <w:szCs w:val="26"/>
          <w:lang w:val="it-IT"/>
        </w:rPr>
        <w:t>M</w:t>
      </w:r>
      <w:r w:rsidR="00D72740" w:rsidRPr="007275A3">
        <w:rPr>
          <w:rFonts w:ascii="Times New Roman" w:hAnsi="Times New Roman"/>
          <w:b/>
          <w:bCs/>
          <w:sz w:val="26"/>
          <w:szCs w:val="26"/>
        </w:rPr>
        <w:t xml:space="preserve"> </w:t>
      </w:r>
      <w:r w:rsidRPr="007275A3">
        <w:rPr>
          <w:rFonts w:ascii="Times New Roman" w:hAnsi="Times New Roman"/>
          <w:b/>
          <w:bCs/>
          <w:sz w:val="26"/>
          <w:szCs w:val="26"/>
          <w:lang w:val="it-IT"/>
        </w:rPr>
        <w:t xml:space="preserve">CHI BỘ </w:t>
      </w:r>
    </w:p>
    <w:p w:rsidR="00BE7F17" w:rsidRPr="007275A3" w:rsidRDefault="00BE7F17" w:rsidP="007275A3">
      <w:pPr>
        <w:jc w:val="both"/>
        <w:rPr>
          <w:rFonts w:ascii="Times New Roman" w:hAnsi="Times New Roman"/>
          <w:b/>
          <w:bCs/>
          <w:sz w:val="26"/>
          <w:szCs w:val="26"/>
          <w:lang w:val="it-IT"/>
        </w:rPr>
      </w:pPr>
      <w:r w:rsidRPr="007275A3">
        <w:rPr>
          <w:rFonts w:ascii="Times New Roman" w:hAnsi="Times New Roman"/>
          <w:sz w:val="26"/>
          <w:szCs w:val="26"/>
        </w:rPr>
        <w:t xml:space="preserve"> </w:t>
      </w:r>
      <w:r w:rsidR="0003220C" w:rsidRPr="007275A3">
        <w:rPr>
          <w:rFonts w:ascii="Times New Roman" w:hAnsi="Times New Roman"/>
          <w:sz w:val="26"/>
          <w:szCs w:val="26"/>
        </w:rPr>
        <w:t>-</w:t>
      </w:r>
      <w:r w:rsidR="00855973" w:rsidRPr="007275A3">
        <w:rPr>
          <w:rFonts w:ascii="Times New Roman" w:hAnsi="Times New Roman"/>
          <w:sz w:val="26"/>
          <w:szCs w:val="26"/>
        </w:rPr>
        <w:t xml:space="preserve"> </w:t>
      </w:r>
      <w:r w:rsidR="0003220C" w:rsidRPr="007275A3">
        <w:rPr>
          <w:rFonts w:ascii="Times New Roman" w:hAnsi="Times New Roman"/>
          <w:sz w:val="26"/>
          <w:szCs w:val="26"/>
        </w:rPr>
        <w:t>BCH-ĐB (để báo cáo)</w:t>
      </w:r>
      <w:r w:rsidR="00EF333E" w:rsidRPr="007275A3">
        <w:rPr>
          <w:rFonts w:ascii="Times New Roman" w:hAnsi="Times New Roman"/>
          <w:sz w:val="26"/>
          <w:szCs w:val="26"/>
        </w:rPr>
        <w:t xml:space="preserve"> </w:t>
      </w:r>
      <w:r w:rsidR="007F6F72" w:rsidRPr="007275A3">
        <w:rPr>
          <w:rFonts w:ascii="Times New Roman" w:hAnsi="Times New Roman"/>
          <w:sz w:val="26"/>
          <w:szCs w:val="26"/>
        </w:rPr>
        <w:tab/>
      </w:r>
      <w:r w:rsidR="007F6F72" w:rsidRPr="007275A3">
        <w:rPr>
          <w:rFonts w:ascii="Times New Roman" w:hAnsi="Times New Roman"/>
          <w:sz w:val="26"/>
          <w:szCs w:val="26"/>
        </w:rPr>
        <w:tab/>
      </w:r>
      <w:r w:rsidR="007F6F72" w:rsidRPr="007275A3">
        <w:rPr>
          <w:rFonts w:ascii="Times New Roman" w:hAnsi="Times New Roman"/>
          <w:sz w:val="26"/>
          <w:szCs w:val="26"/>
        </w:rPr>
        <w:tab/>
      </w:r>
      <w:r w:rsidR="007F6F72" w:rsidRPr="007275A3">
        <w:rPr>
          <w:rFonts w:ascii="Times New Roman" w:hAnsi="Times New Roman"/>
          <w:sz w:val="26"/>
          <w:szCs w:val="26"/>
        </w:rPr>
        <w:tab/>
      </w:r>
      <w:r w:rsidR="007F6F72" w:rsidRPr="007275A3">
        <w:rPr>
          <w:rFonts w:ascii="Times New Roman" w:hAnsi="Times New Roman"/>
          <w:sz w:val="26"/>
          <w:szCs w:val="26"/>
        </w:rPr>
        <w:tab/>
      </w:r>
      <w:r w:rsidR="00BC3216" w:rsidRPr="007275A3">
        <w:rPr>
          <w:rFonts w:ascii="Times New Roman" w:hAnsi="Times New Roman"/>
          <w:sz w:val="26"/>
          <w:szCs w:val="26"/>
        </w:rPr>
        <w:t xml:space="preserve">    </w:t>
      </w:r>
      <w:r w:rsidR="001D6FE6" w:rsidRPr="007275A3">
        <w:rPr>
          <w:rFonts w:ascii="Times New Roman" w:hAnsi="Times New Roman"/>
          <w:sz w:val="26"/>
          <w:szCs w:val="26"/>
        </w:rPr>
        <w:t xml:space="preserve"> </w:t>
      </w:r>
      <w:r w:rsidR="008967CC" w:rsidRPr="007275A3">
        <w:rPr>
          <w:rFonts w:ascii="Times New Roman" w:hAnsi="Times New Roman"/>
          <w:sz w:val="26"/>
          <w:szCs w:val="26"/>
        </w:rPr>
        <w:t xml:space="preserve">     </w:t>
      </w:r>
      <w:r w:rsidR="00847585" w:rsidRPr="007275A3">
        <w:rPr>
          <w:rFonts w:ascii="Times New Roman" w:hAnsi="Times New Roman"/>
          <w:b/>
          <w:sz w:val="26"/>
          <w:szCs w:val="26"/>
        </w:rPr>
        <w:t>BÍ THƯ</w:t>
      </w:r>
    </w:p>
    <w:p w:rsidR="00994EFC" w:rsidRPr="007275A3" w:rsidRDefault="00855973" w:rsidP="007275A3">
      <w:pPr>
        <w:jc w:val="both"/>
        <w:rPr>
          <w:rFonts w:ascii="Times New Roman" w:hAnsi="Times New Roman"/>
          <w:sz w:val="26"/>
          <w:szCs w:val="26"/>
          <w:lang w:val="it-IT"/>
        </w:rPr>
      </w:pPr>
      <w:r w:rsidRPr="007275A3">
        <w:rPr>
          <w:rFonts w:ascii="Times New Roman" w:hAnsi="Times New Roman"/>
          <w:sz w:val="26"/>
          <w:szCs w:val="26"/>
          <w:lang w:val="it-IT"/>
        </w:rPr>
        <w:t xml:space="preserve"> </w:t>
      </w:r>
      <w:r w:rsidR="00BE7F17" w:rsidRPr="007275A3">
        <w:rPr>
          <w:rFonts w:ascii="Times New Roman" w:hAnsi="Times New Roman"/>
          <w:sz w:val="26"/>
          <w:szCs w:val="26"/>
          <w:lang w:val="it-IT"/>
        </w:rPr>
        <w:t>-</w:t>
      </w:r>
      <w:r w:rsidRPr="007275A3">
        <w:rPr>
          <w:rFonts w:ascii="Times New Roman" w:hAnsi="Times New Roman"/>
          <w:sz w:val="26"/>
          <w:szCs w:val="26"/>
          <w:lang w:val="it-IT"/>
        </w:rPr>
        <w:t xml:space="preserve"> </w:t>
      </w:r>
      <w:r w:rsidR="009C78B4" w:rsidRPr="007275A3">
        <w:rPr>
          <w:rFonts w:ascii="Times New Roman" w:hAnsi="Times New Roman"/>
          <w:sz w:val="26"/>
          <w:szCs w:val="26"/>
          <w:lang w:val="it-IT"/>
        </w:rPr>
        <w:t>Đảng viên Chi bộ 2 (để thực hiện)</w:t>
      </w:r>
    </w:p>
    <w:p w:rsidR="00102DD2" w:rsidRPr="007275A3" w:rsidRDefault="00214D16" w:rsidP="007275A3">
      <w:pPr>
        <w:jc w:val="both"/>
        <w:rPr>
          <w:rFonts w:ascii="Times New Roman" w:hAnsi="Times New Roman"/>
          <w:sz w:val="26"/>
          <w:szCs w:val="26"/>
        </w:rPr>
      </w:pPr>
      <w:r w:rsidRPr="007275A3">
        <w:rPr>
          <w:rFonts w:ascii="Times New Roman" w:hAnsi="Times New Roman"/>
          <w:sz w:val="26"/>
          <w:szCs w:val="26"/>
          <w:lang w:val="it-IT"/>
        </w:rPr>
        <w:t xml:space="preserve"> </w:t>
      </w:r>
      <w:r w:rsidR="00F24842" w:rsidRPr="007275A3">
        <w:rPr>
          <w:rFonts w:ascii="Times New Roman" w:hAnsi="Times New Roman"/>
          <w:sz w:val="26"/>
          <w:szCs w:val="26"/>
          <w:lang w:val="it-IT"/>
        </w:rPr>
        <w:t xml:space="preserve">- </w:t>
      </w:r>
      <w:r w:rsidR="00102DD2" w:rsidRPr="007275A3">
        <w:rPr>
          <w:rFonts w:ascii="Times New Roman" w:hAnsi="Times New Roman"/>
          <w:sz w:val="26"/>
          <w:szCs w:val="26"/>
          <w:lang w:val="it-IT"/>
        </w:rPr>
        <w:t>Lưu</w:t>
      </w:r>
      <w:r w:rsidR="00102DD2" w:rsidRPr="007275A3">
        <w:rPr>
          <w:rFonts w:ascii="Times New Roman" w:hAnsi="Times New Roman"/>
          <w:sz w:val="26"/>
          <w:szCs w:val="26"/>
        </w:rPr>
        <w:t xml:space="preserve"> Chi bộ 2.</w:t>
      </w:r>
      <w:r w:rsidR="009F4272" w:rsidRPr="007275A3">
        <w:rPr>
          <w:rFonts w:ascii="Times New Roman" w:hAnsi="Times New Roman"/>
          <w:sz w:val="26"/>
          <w:szCs w:val="26"/>
        </w:rPr>
        <w:t xml:space="preserve">                                                     </w:t>
      </w:r>
      <w:r w:rsidR="00187E34" w:rsidRPr="007275A3">
        <w:rPr>
          <w:rFonts w:ascii="Times New Roman" w:hAnsi="Times New Roman"/>
          <w:sz w:val="26"/>
          <w:szCs w:val="26"/>
        </w:rPr>
        <w:t xml:space="preserve">                 </w:t>
      </w:r>
      <w:r w:rsidR="00F22162" w:rsidRPr="007275A3">
        <w:rPr>
          <w:rFonts w:ascii="Times New Roman" w:hAnsi="Times New Roman"/>
          <w:sz w:val="26"/>
          <w:szCs w:val="26"/>
        </w:rPr>
        <w:t xml:space="preserve">       </w:t>
      </w:r>
      <w:r w:rsidR="00F97155" w:rsidRPr="007275A3">
        <w:rPr>
          <w:rFonts w:ascii="Times New Roman" w:hAnsi="Times New Roman"/>
          <w:sz w:val="26"/>
          <w:szCs w:val="26"/>
        </w:rPr>
        <w:t xml:space="preserve">          </w:t>
      </w:r>
      <w:r w:rsidR="0051686D" w:rsidRPr="007275A3">
        <w:rPr>
          <w:rFonts w:ascii="Times New Roman" w:hAnsi="Times New Roman"/>
          <w:sz w:val="26"/>
          <w:szCs w:val="26"/>
        </w:rPr>
        <w:tab/>
      </w:r>
      <w:r w:rsidR="0051686D" w:rsidRPr="007275A3">
        <w:rPr>
          <w:rFonts w:ascii="Times New Roman" w:hAnsi="Times New Roman"/>
          <w:sz w:val="26"/>
          <w:szCs w:val="26"/>
        </w:rPr>
        <w:tab/>
      </w:r>
      <w:r w:rsidR="0051686D" w:rsidRPr="007275A3">
        <w:rPr>
          <w:rFonts w:ascii="Times New Roman" w:hAnsi="Times New Roman"/>
          <w:sz w:val="26"/>
          <w:szCs w:val="26"/>
        </w:rPr>
        <w:tab/>
      </w:r>
      <w:r w:rsidR="0051686D" w:rsidRPr="007275A3">
        <w:rPr>
          <w:rFonts w:ascii="Times New Roman" w:hAnsi="Times New Roman"/>
          <w:sz w:val="26"/>
          <w:szCs w:val="26"/>
        </w:rPr>
        <w:tab/>
      </w:r>
      <w:r w:rsidR="0051686D" w:rsidRPr="007275A3">
        <w:rPr>
          <w:rFonts w:ascii="Times New Roman" w:hAnsi="Times New Roman"/>
          <w:sz w:val="26"/>
          <w:szCs w:val="26"/>
        </w:rPr>
        <w:tab/>
      </w:r>
      <w:r w:rsidR="0051686D" w:rsidRPr="007275A3">
        <w:rPr>
          <w:rFonts w:ascii="Times New Roman" w:hAnsi="Times New Roman"/>
          <w:sz w:val="26"/>
          <w:szCs w:val="26"/>
        </w:rPr>
        <w:tab/>
      </w:r>
      <w:r w:rsidR="00D27975" w:rsidRPr="007275A3">
        <w:rPr>
          <w:rFonts w:ascii="Times New Roman" w:hAnsi="Times New Roman"/>
          <w:sz w:val="26"/>
          <w:szCs w:val="26"/>
        </w:rPr>
        <w:t xml:space="preserve"> </w:t>
      </w:r>
    </w:p>
    <w:p w:rsidR="00847585" w:rsidRPr="007275A3" w:rsidRDefault="00847585" w:rsidP="007275A3">
      <w:pPr>
        <w:jc w:val="both"/>
        <w:rPr>
          <w:rFonts w:ascii="Times New Roman" w:hAnsi="Times New Roman"/>
          <w:sz w:val="26"/>
          <w:szCs w:val="26"/>
        </w:rPr>
      </w:pPr>
    </w:p>
    <w:p w:rsidR="00847585" w:rsidRPr="007275A3" w:rsidRDefault="00847585" w:rsidP="007275A3">
      <w:pPr>
        <w:jc w:val="both"/>
        <w:rPr>
          <w:rFonts w:ascii="Times New Roman" w:hAnsi="Times New Roman"/>
          <w:sz w:val="26"/>
          <w:szCs w:val="26"/>
        </w:rPr>
      </w:pPr>
    </w:p>
    <w:p w:rsidR="00847585" w:rsidRPr="007275A3" w:rsidRDefault="00847585" w:rsidP="007275A3">
      <w:pPr>
        <w:jc w:val="both"/>
        <w:rPr>
          <w:rFonts w:ascii="Times New Roman" w:hAnsi="Times New Roman"/>
          <w:b/>
          <w:sz w:val="26"/>
          <w:szCs w:val="26"/>
        </w:rPr>
      </w:pPr>
      <w:r w:rsidRPr="007275A3">
        <w:rPr>
          <w:rFonts w:ascii="Times New Roman" w:hAnsi="Times New Roman"/>
          <w:sz w:val="26"/>
          <w:szCs w:val="26"/>
        </w:rPr>
        <w:tab/>
      </w:r>
      <w:r w:rsidRPr="007275A3">
        <w:rPr>
          <w:rFonts w:ascii="Times New Roman" w:hAnsi="Times New Roman"/>
          <w:sz w:val="26"/>
          <w:szCs w:val="26"/>
        </w:rPr>
        <w:tab/>
      </w:r>
      <w:r w:rsidRPr="007275A3">
        <w:rPr>
          <w:rFonts w:ascii="Times New Roman" w:hAnsi="Times New Roman"/>
          <w:sz w:val="26"/>
          <w:szCs w:val="26"/>
        </w:rPr>
        <w:tab/>
      </w:r>
      <w:r w:rsidRPr="007275A3">
        <w:rPr>
          <w:rFonts w:ascii="Times New Roman" w:hAnsi="Times New Roman"/>
          <w:sz w:val="26"/>
          <w:szCs w:val="26"/>
        </w:rPr>
        <w:tab/>
      </w:r>
      <w:r w:rsidRPr="007275A3">
        <w:rPr>
          <w:rFonts w:ascii="Times New Roman" w:hAnsi="Times New Roman"/>
          <w:sz w:val="26"/>
          <w:szCs w:val="26"/>
        </w:rPr>
        <w:tab/>
      </w:r>
      <w:r w:rsidRPr="007275A3">
        <w:rPr>
          <w:rFonts w:ascii="Times New Roman" w:hAnsi="Times New Roman"/>
          <w:sz w:val="26"/>
          <w:szCs w:val="26"/>
        </w:rPr>
        <w:tab/>
      </w:r>
      <w:r w:rsidRPr="007275A3">
        <w:rPr>
          <w:rFonts w:ascii="Times New Roman" w:hAnsi="Times New Roman"/>
          <w:sz w:val="26"/>
          <w:szCs w:val="26"/>
        </w:rPr>
        <w:tab/>
      </w:r>
      <w:r w:rsidRPr="007275A3">
        <w:rPr>
          <w:rFonts w:ascii="Times New Roman" w:hAnsi="Times New Roman"/>
          <w:sz w:val="26"/>
          <w:szCs w:val="26"/>
        </w:rPr>
        <w:tab/>
      </w:r>
      <w:r w:rsidR="001D6FE6" w:rsidRPr="007275A3">
        <w:rPr>
          <w:rFonts w:ascii="Times New Roman" w:hAnsi="Times New Roman"/>
          <w:sz w:val="26"/>
          <w:szCs w:val="26"/>
        </w:rPr>
        <w:t xml:space="preserve">    </w:t>
      </w:r>
      <w:r w:rsidRPr="007275A3">
        <w:rPr>
          <w:rFonts w:ascii="Times New Roman" w:hAnsi="Times New Roman"/>
          <w:b/>
          <w:sz w:val="26"/>
          <w:szCs w:val="26"/>
        </w:rPr>
        <w:t>Lâm Viết Dũng</w:t>
      </w:r>
      <w:bookmarkEnd w:id="0"/>
    </w:p>
    <w:sectPr w:rsidR="00847585" w:rsidRPr="007275A3" w:rsidSect="00B124B4">
      <w:footerReference w:type="default" r:id="rId9"/>
      <w:pgSz w:w="11906" w:h="16838"/>
      <w:pgMar w:top="810" w:right="1195" w:bottom="900" w:left="1800" w:header="706" w:footer="14"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A28A3" w:rsidRDefault="008A28A3" w:rsidP="00702640">
      <w:r>
        <w:separator/>
      </w:r>
    </w:p>
  </w:endnote>
  <w:endnote w:type="continuationSeparator" w:id="0">
    <w:p w:rsidR="008A28A3" w:rsidRDefault="008A28A3" w:rsidP="0070264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NI-Times">
    <w:panose1 w:val="00000000000000000000"/>
    <w:charset w:val="00"/>
    <w:family w:val="auto"/>
    <w:pitch w:val="variable"/>
    <w:sig w:usb0="00000003" w:usb1="00000000" w:usb2="00000000" w:usb3="00000000" w:csb0="00000001" w:csb1="00000000"/>
  </w:font>
  <w:font w:name=".VnTime">
    <w:panose1 w:val="020B7200000000000000"/>
    <w:charset w:val="00"/>
    <w:family w:val="swiss"/>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10022FF" w:usb1="C000E47F" w:usb2="00000029" w:usb3="00000000" w:csb0="000001DF" w:csb1="00000000"/>
  </w:font>
  <w:font w:name="Calibri Light">
    <w:altName w:val="Arial"/>
    <w:charset w:val="00"/>
    <w:family w:val="swiss"/>
    <w:pitch w:val="variable"/>
    <w:sig w:usb0="00000000" w:usb1="C000247B" w:usb2="00000009" w:usb3="00000000" w:csb0="000001F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483265128"/>
      <w:docPartObj>
        <w:docPartGallery w:val="Page Numbers (Bottom of Page)"/>
        <w:docPartUnique/>
      </w:docPartObj>
    </w:sdtPr>
    <w:sdtEndPr>
      <w:rPr>
        <w:noProof/>
      </w:rPr>
    </w:sdtEndPr>
    <w:sdtContent>
      <w:p w:rsidR="0091708A" w:rsidRDefault="0091708A">
        <w:pPr>
          <w:pStyle w:val="Footer"/>
          <w:jc w:val="right"/>
        </w:pPr>
        <w:r>
          <w:fldChar w:fldCharType="begin"/>
        </w:r>
        <w:r>
          <w:instrText xml:space="preserve"> PAGE   \* MERGEFORMAT </w:instrText>
        </w:r>
        <w:r>
          <w:fldChar w:fldCharType="separate"/>
        </w:r>
        <w:r w:rsidR="00283518">
          <w:rPr>
            <w:noProof/>
          </w:rPr>
          <w:t>1</w:t>
        </w:r>
        <w:r>
          <w:rPr>
            <w:noProof/>
          </w:rPr>
          <w:fldChar w:fldCharType="end"/>
        </w:r>
      </w:p>
    </w:sdtContent>
  </w:sdt>
  <w:p w:rsidR="0091708A" w:rsidRDefault="0091708A">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A28A3" w:rsidRDefault="008A28A3" w:rsidP="00702640">
      <w:r>
        <w:separator/>
      </w:r>
    </w:p>
  </w:footnote>
  <w:footnote w:type="continuationSeparator" w:id="0">
    <w:p w:rsidR="008A28A3" w:rsidRDefault="008A28A3" w:rsidP="00702640">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3C6150"/>
    <w:multiLevelType w:val="hybridMultilevel"/>
    <w:tmpl w:val="1ECE08DC"/>
    <w:lvl w:ilvl="0" w:tplc="04090001">
      <w:start w:val="1"/>
      <w:numFmt w:val="bullet"/>
      <w:lvlText w:val=""/>
      <w:lvlJc w:val="left"/>
      <w:pPr>
        <w:ind w:left="1110" w:hanging="360"/>
      </w:pPr>
      <w:rPr>
        <w:rFonts w:ascii="Symbol" w:hAnsi="Symbol" w:hint="default"/>
      </w:rPr>
    </w:lvl>
    <w:lvl w:ilvl="1" w:tplc="04090003" w:tentative="1">
      <w:start w:val="1"/>
      <w:numFmt w:val="bullet"/>
      <w:lvlText w:val="o"/>
      <w:lvlJc w:val="left"/>
      <w:pPr>
        <w:ind w:left="1830" w:hanging="360"/>
      </w:pPr>
      <w:rPr>
        <w:rFonts w:ascii="Courier New" w:hAnsi="Courier New" w:cs="Courier New" w:hint="default"/>
      </w:rPr>
    </w:lvl>
    <w:lvl w:ilvl="2" w:tplc="04090005" w:tentative="1">
      <w:start w:val="1"/>
      <w:numFmt w:val="bullet"/>
      <w:lvlText w:val=""/>
      <w:lvlJc w:val="left"/>
      <w:pPr>
        <w:ind w:left="2550" w:hanging="360"/>
      </w:pPr>
      <w:rPr>
        <w:rFonts w:ascii="Wingdings" w:hAnsi="Wingdings" w:hint="default"/>
      </w:rPr>
    </w:lvl>
    <w:lvl w:ilvl="3" w:tplc="04090001" w:tentative="1">
      <w:start w:val="1"/>
      <w:numFmt w:val="bullet"/>
      <w:lvlText w:val=""/>
      <w:lvlJc w:val="left"/>
      <w:pPr>
        <w:ind w:left="3270" w:hanging="360"/>
      </w:pPr>
      <w:rPr>
        <w:rFonts w:ascii="Symbol" w:hAnsi="Symbol" w:hint="default"/>
      </w:rPr>
    </w:lvl>
    <w:lvl w:ilvl="4" w:tplc="04090003" w:tentative="1">
      <w:start w:val="1"/>
      <w:numFmt w:val="bullet"/>
      <w:lvlText w:val="o"/>
      <w:lvlJc w:val="left"/>
      <w:pPr>
        <w:ind w:left="3990" w:hanging="360"/>
      </w:pPr>
      <w:rPr>
        <w:rFonts w:ascii="Courier New" w:hAnsi="Courier New" w:cs="Courier New" w:hint="default"/>
      </w:rPr>
    </w:lvl>
    <w:lvl w:ilvl="5" w:tplc="04090005" w:tentative="1">
      <w:start w:val="1"/>
      <w:numFmt w:val="bullet"/>
      <w:lvlText w:val=""/>
      <w:lvlJc w:val="left"/>
      <w:pPr>
        <w:ind w:left="4710" w:hanging="360"/>
      </w:pPr>
      <w:rPr>
        <w:rFonts w:ascii="Wingdings" w:hAnsi="Wingdings" w:hint="default"/>
      </w:rPr>
    </w:lvl>
    <w:lvl w:ilvl="6" w:tplc="04090001" w:tentative="1">
      <w:start w:val="1"/>
      <w:numFmt w:val="bullet"/>
      <w:lvlText w:val=""/>
      <w:lvlJc w:val="left"/>
      <w:pPr>
        <w:ind w:left="5430" w:hanging="360"/>
      </w:pPr>
      <w:rPr>
        <w:rFonts w:ascii="Symbol" w:hAnsi="Symbol" w:hint="default"/>
      </w:rPr>
    </w:lvl>
    <w:lvl w:ilvl="7" w:tplc="04090003" w:tentative="1">
      <w:start w:val="1"/>
      <w:numFmt w:val="bullet"/>
      <w:lvlText w:val="o"/>
      <w:lvlJc w:val="left"/>
      <w:pPr>
        <w:ind w:left="6150" w:hanging="360"/>
      </w:pPr>
      <w:rPr>
        <w:rFonts w:ascii="Courier New" w:hAnsi="Courier New" w:cs="Courier New" w:hint="default"/>
      </w:rPr>
    </w:lvl>
    <w:lvl w:ilvl="8" w:tplc="04090005" w:tentative="1">
      <w:start w:val="1"/>
      <w:numFmt w:val="bullet"/>
      <w:lvlText w:val=""/>
      <w:lvlJc w:val="left"/>
      <w:pPr>
        <w:ind w:left="6870" w:hanging="360"/>
      </w:pPr>
      <w:rPr>
        <w:rFonts w:ascii="Wingdings" w:hAnsi="Wingdings" w:hint="default"/>
      </w:rPr>
    </w:lvl>
  </w:abstractNum>
  <w:abstractNum w:abstractNumId="1">
    <w:nsid w:val="027B5B87"/>
    <w:multiLevelType w:val="hybridMultilevel"/>
    <w:tmpl w:val="FBF8FDE8"/>
    <w:lvl w:ilvl="0" w:tplc="94248C62">
      <w:numFmt w:val="bullet"/>
      <w:lvlText w:val="-"/>
      <w:lvlJc w:val="left"/>
      <w:pPr>
        <w:tabs>
          <w:tab w:val="num" w:pos="1065"/>
        </w:tabs>
        <w:ind w:left="1065" w:hanging="360"/>
      </w:pPr>
      <w:rPr>
        <w:rFonts w:ascii="Times New Roman" w:eastAsia="Times New Roman" w:hAnsi="Times New Roman" w:cs="Times New Roman" w:hint="default"/>
      </w:rPr>
    </w:lvl>
    <w:lvl w:ilvl="1" w:tplc="04090003" w:tentative="1">
      <w:start w:val="1"/>
      <w:numFmt w:val="bullet"/>
      <w:lvlText w:val="o"/>
      <w:lvlJc w:val="left"/>
      <w:pPr>
        <w:tabs>
          <w:tab w:val="num" w:pos="1785"/>
        </w:tabs>
        <w:ind w:left="1785" w:hanging="360"/>
      </w:pPr>
      <w:rPr>
        <w:rFonts w:ascii="Courier New" w:hAnsi="Courier New" w:cs="Courier New" w:hint="default"/>
      </w:rPr>
    </w:lvl>
    <w:lvl w:ilvl="2" w:tplc="04090005" w:tentative="1">
      <w:start w:val="1"/>
      <w:numFmt w:val="bullet"/>
      <w:lvlText w:val=""/>
      <w:lvlJc w:val="left"/>
      <w:pPr>
        <w:tabs>
          <w:tab w:val="num" w:pos="2505"/>
        </w:tabs>
        <w:ind w:left="2505" w:hanging="360"/>
      </w:pPr>
      <w:rPr>
        <w:rFonts w:ascii="Wingdings" w:hAnsi="Wingdings" w:hint="default"/>
      </w:rPr>
    </w:lvl>
    <w:lvl w:ilvl="3" w:tplc="04090001" w:tentative="1">
      <w:start w:val="1"/>
      <w:numFmt w:val="bullet"/>
      <w:lvlText w:val=""/>
      <w:lvlJc w:val="left"/>
      <w:pPr>
        <w:tabs>
          <w:tab w:val="num" w:pos="3225"/>
        </w:tabs>
        <w:ind w:left="3225" w:hanging="360"/>
      </w:pPr>
      <w:rPr>
        <w:rFonts w:ascii="Symbol" w:hAnsi="Symbol" w:hint="default"/>
      </w:rPr>
    </w:lvl>
    <w:lvl w:ilvl="4" w:tplc="04090003" w:tentative="1">
      <w:start w:val="1"/>
      <w:numFmt w:val="bullet"/>
      <w:lvlText w:val="o"/>
      <w:lvlJc w:val="left"/>
      <w:pPr>
        <w:tabs>
          <w:tab w:val="num" w:pos="3945"/>
        </w:tabs>
        <w:ind w:left="3945" w:hanging="360"/>
      </w:pPr>
      <w:rPr>
        <w:rFonts w:ascii="Courier New" w:hAnsi="Courier New" w:cs="Courier New" w:hint="default"/>
      </w:rPr>
    </w:lvl>
    <w:lvl w:ilvl="5" w:tplc="04090005" w:tentative="1">
      <w:start w:val="1"/>
      <w:numFmt w:val="bullet"/>
      <w:lvlText w:val=""/>
      <w:lvlJc w:val="left"/>
      <w:pPr>
        <w:tabs>
          <w:tab w:val="num" w:pos="4665"/>
        </w:tabs>
        <w:ind w:left="4665" w:hanging="360"/>
      </w:pPr>
      <w:rPr>
        <w:rFonts w:ascii="Wingdings" w:hAnsi="Wingdings" w:hint="default"/>
      </w:rPr>
    </w:lvl>
    <w:lvl w:ilvl="6" w:tplc="04090001" w:tentative="1">
      <w:start w:val="1"/>
      <w:numFmt w:val="bullet"/>
      <w:lvlText w:val=""/>
      <w:lvlJc w:val="left"/>
      <w:pPr>
        <w:tabs>
          <w:tab w:val="num" w:pos="5385"/>
        </w:tabs>
        <w:ind w:left="5385" w:hanging="360"/>
      </w:pPr>
      <w:rPr>
        <w:rFonts w:ascii="Symbol" w:hAnsi="Symbol" w:hint="default"/>
      </w:rPr>
    </w:lvl>
    <w:lvl w:ilvl="7" w:tplc="04090003" w:tentative="1">
      <w:start w:val="1"/>
      <w:numFmt w:val="bullet"/>
      <w:lvlText w:val="o"/>
      <w:lvlJc w:val="left"/>
      <w:pPr>
        <w:tabs>
          <w:tab w:val="num" w:pos="6105"/>
        </w:tabs>
        <w:ind w:left="6105" w:hanging="360"/>
      </w:pPr>
      <w:rPr>
        <w:rFonts w:ascii="Courier New" w:hAnsi="Courier New" w:cs="Courier New" w:hint="default"/>
      </w:rPr>
    </w:lvl>
    <w:lvl w:ilvl="8" w:tplc="04090005" w:tentative="1">
      <w:start w:val="1"/>
      <w:numFmt w:val="bullet"/>
      <w:lvlText w:val=""/>
      <w:lvlJc w:val="left"/>
      <w:pPr>
        <w:tabs>
          <w:tab w:val="num" w:pos="6825"/>
        </w:tabs>
        <w:ind w:left="6825" w:hanging="360"/>
      </w:pPr>
      <w:rPr>
        <w:rFonts w:ascii="Wingdings" w:hAnsi="Wingdings" w:hint="default"/>
      </w:rPr>
    </w:lvl>
  </w:abstractNum>
  <w:abstractNum w:abstractNumId="2">
    <w:nsid w:val="03847E1A"/>
    <w:multiLevelType w:val="hybridMultilevel"/>
    <w:tmpl w:val="E646B4EC"/>
    <w:lvl w:ilvl="0" w:tplc="9D3EE4E8">
      <w:start w:val="1"/>
      <w:numFmt w:val="bullet"/>
      <w:lvlText w:val=""/>
      <w:lvlJc w:val="left"/>
      <w:pPr>
        <w:tabs>
          <w:tab w:val="num" w:pos="1080"/>
        </w:tabs>
        <w:ind w:left="1080" w:hanging="360"/>
      </w:pPr>
      <w:rPr>
        <w:rFonts w:ascii="Symbol" w:eastAsia="Times New Roman" w:hAnsi="Symbol" w:cs="Times New Roman"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3">
    <w:nsid w:val="0455540B"/>
    <w:multiLevelType w:val="hybridMultilevel"/>
    <w:tmpl w:val="0BC4C2EE"/>
    <w:lvl w:ilvl="0" w:tplc="D7686062">
      <w:start w:val="1"/>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4">
    <w:nsid w:val="062E4400"/>
    <w:multiLevelType w:val="hybridMultilevel"/>
    <w:tmpl w:val="E3048F34"/>
    <w:lvl w:ilvl="0" w:tplc="F81007F0">
      <w:start w:val="2"/>
      <w:numFmt w:val="bullet"/>
      <w:lvlText w:val="-"/>
      <w:lvlJc w:val="left"/>
      <w:pPr>
        <w:ind w:left="1440" w:hanging="360"/>
      </w:pPr>
      <w:rPr>
        <w:rFonts w:ascii="Times New Roman" w:eastAsia="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
    <w:nsid w:val="067E4EF7"/>
    <w:multiLevelType w:val="hybridMultilevel"/>
    <w:tmpl w:val="7D825C36"/>
    <w:lvl w:ilvl="0" w:tplc="84344EEE">
      <w:start w:val="2"/>
      <w:numFmt w:val="bullet"/>
      <w:lvlText w:val=""/>
      <w:lvlJc w:val="left"/>
      <w:pPr>
        <w:tabs>
          <w:tab w:val="num" w:pos="1080"/>
        </w:tabs>
        <w:ind w:left="1080" w:hanging="360"/>
      </w:pPr>
      <w:rPr>
        <w:rFonts w:ascii="Symbol" w:eastAsia="Times New Roman" w:hAnsi="Symbol" w:cs="Times New Roman"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6">
    <w:nsid w:val="073A7D32"/>
    <w:multiLevelType w:val="hybridMultilevel"/>
    <w:tmpl w:val="6678A00C"/>
    <w:lvl w:ilvl="0" w:tplc="DB34D238">
      <w:start w:val="1"/>
      <w:numFmt w:val="bullet"/>
      <w:lvlText w:val="-"/>
      <w:lvlJc w:val="left"/>
      <w:pPr>
        <w:ind w:left="1353" w:hanging="360"/>
      </w:pPr>
      <w:rPr>
        <w:rFonts w:ascii="Times New Roman" w:eastAsia="Times New Roman"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0BC9405D"/>
    <w:multiLevelType w:val="hybridMultilevel"/>
    <w:tmpl w:val="1D4AFAF2"/>
    <w:lvl w:ilvl="0" w:tplc="79EA8252">
      <w:numFmt w:val="bullet"/>
      <w:lvlText w:val="-"/>
      <w:lvlJc w:val="left"/>
      <w:pPr>
        <w:tabs>
          <w:tab w:val="num" w:pos="1065"/>
        </w:tabs>
        <w:ind w:left="1065" w:hanging="360"/>
      </w:pPr>
      <w:rPr>
        <w:rFonts w:ascii="Times New Roman" w:eastAsia="Times New Roman" w:hAnsi="Times New Roman" w:cs="Times New Roman" w:hint="default"/>
      </w:rPr>
    </w:lvl>
    <w:lvl w:ilvl="1" w:tplc="04090003" w:tentative="1">
      <w:start w:val="1"/>
      <w:numFmt w:val="bullet"/>
      <w:lvlText w:val="o"/>
      <w:lvlJc w:val="left"/>
      <w:pPr>
        <w:tabs>
          <w:tab w:val="num" w:pos="1785"/>
        </w:tabs>
        <w:ind w:left="1785" w:hanging="360"/>
      </w:pPr>
      <w:rPr>
        <w:rFonts w:ascii="Courier New" w:hAnsi="Courier New" w:cs="Courier New" w:hint="default"/>
      </w:rPr>
    </w:lvl>
    <w:lvl w:ilvl="2" w:tplc="04090005" w:tentative="1">
      <w:start w:val="1"/>
      <w:numFmt w:val="bullet"/>
      <w:lvlText w:val=""/>
      <w:lvlJc w:val="left"/>
      <w:pPr>
        <w:tabs>
          <w:tab w:val="num" w:pos="2505"/>
        </w:tabs>
        <w:ind w:left="2505" w:hanging="360"/>
      </w:pPr>
      <w:rPr>
        <w:rFonts w:ascii="Wingdings" w:hAnsi="Wingdings" w:hint="default"/>
      </w:rPr>
    </w:lvl>
    <w:lvl w:ilvl="3" w:tplc="04090001" w:tentative="1">
      <w:start w:val="1"/>
      <w:numFmt w:val="bullet"/>
      <w:lvlText w:val=""/>
      <w:lvlJc w:val="left"/>
      <w:pPr>
        <w:tabs>
          <w:tab w:val="num" w:pos="3225"/>
        </w:tabs>
        <w:ind w:left="3225" w:hanging="360"/>
      </w:pPr>
      <w:rPr>
        <w:rFonts w:ascii="Symbol" w:hAnsi="Symbol" w:hint="default"/>
      </w:rPr>
    </w:lvl>
    <w:lvl w:ilvl="4" w:tplc="04090003" w:tentative="1">
      <w:start w:val="1"/>
      <w:numFmt w:val="bullet"/>
      <w:lvlText w:val="o"/>
      <w:lvlJc w:val="left"/>
      <w:pPr>
        <w:tabs>
          <w:tab w:val="num" w:pos="3945"/>
        </w:tabs>
        <w:ind w:left="3945" w:hanging="360"/>
      </w:pPr>
      <w:rPr>
        <w:rFonts w:ascii="Courier New" w:hAnsi="Courier New" w:cs="Courier New" w:hint="default"/>
      </w:rPr>
    </w:lvl>
    <w:lvl w:ilvl="5" w:tplc="04090005" w:tentative="1">
      <w:start w:val="1"/>
      <w:numFmt w:val="bullet"/>
      <w:lvlText w:val=""/>
      <w:lvlJc w:val="left"/>
      <w:pPr>
        <w:tabs>
          <w:tab w:val="num" w:pos="4665"/>
        </w:tabs>
        <w:ind w:left="4665" w:hanging="360"/>
      </w:pPr>
      <w:rPr>
        <w:rFonts w:ascii="Wingdings" w:hAnsi="Wingdings" w:hint="default"/>
      </w:rPr>
    </w:lvl>
    <w:lvl w:ilvl="6" w:tplc="04090001" w:tentative="1">
      <w:start w:val="1"/>
      <w:numFmt w:val="bullet"/>
      <w:lvlText w:val=""/>
      <w:lvlJc w:val="left"/>
      <w:pPr>
        <w:tabs>
          <w:tab w:val="num" w:pos="5385"/>
        </w:tabs>
        <w:ind w:left="5385" w:hanging="360"/>
      </w:pPr>
      <w:rPr>
        <w:rFonts w:ascii="Symbol" w:hAnsi="Symbol" w:hint="default"/>
      </w:rPr>
    </w:lvl>
    <w:lvl w:ilvl="7" w:tplc="04090003" w:tentative="1">
      <w:start w:val="1"/>
      <w:numFmt w:val="bullet"/>
      <w:lvlText w:val="o"/>
      <w:lvlJc w:val="left"/>
      <w:pPr>
        <w:tabs>
          <w:tab w:val="num" w:pos="6105"/>
        </w:tabs>
        <w:ind w:left="6105" w:hanging="360"/>
      </w:pPr>
      <w:rPr>
        <w:rFonts w:ascii="Courier New" w:hAnsi="Courier New" w:cs="Courier New" w:hint="default"/>
      </w:rPr>
    </w:lvl>
    <w:lvl w:ilvl="8" w:tplc="04090005" w:tentative="1">
      <w:start w:val="1"/>
      <w:numFmt w:val="bullet"/>
      <w:lvlText w:val=""/>
      <w:lvlJc w:val="left"/>
      <w:pPr>
        <w:tabs>
          <w:tab w:val="num" w:pos="6825"/>
        </w:tabs>
        <w:ind w:left="6825" w:hanging="360"/>
      </w:pPr>
      <w:rPr>
        <w:rFonts w:ascii="Wingdings" w:hAnsi="Wingdings" w:hint="default"/>
      </w:rPr>
    </w:lvl>
  </w:abstractNum>
  <w:abstractNum w:abstractNumId="8">
    <w:nsid w:val="14E30455"/>
    <w:multiLevelType w:val="hybridMultilevel"/>
    <w:tmpl w:val="ADEA7D58"/>
    <w:lvl w:ilvl="0" w:tplc="FD5EABA2">
      <w:start w:val="3"/>
      <w:numFmt w:val="decimal"/>
      <w:lvlText w:val="%1."/>
      <w:lvlJc w:val="left"/>
      <w:pPr>
        <w:ind w:left="1440" w:hanging="360"/>
      </w:pPr>
      <w:rPr>
        <w:rFonts w:hint="default"/>
        <w:b/>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9">
    <w:nsid w:val="16B55563"/>
    <w:multiLevelType w:val="hybridMultilevel"/>
    <w:tmpl w:val="3A5A1B4E"/>
    <w:lvl w:ilvl="0" w:tplc="04BACD68">
      <w:start w:val="1"/>
      <w:numFmt w:val="upperRoman"/>
      <w:lvlText w:val="%1."/>
      <w:lvlJc w:val="left"/>
      <w:pPr>
        <w:ind w:left="720" w:hanging="720"/>
      </w:pPr>
      <w:rPr>
        <w:rFonts w:hint="default"/>
        <w:b/>
        <w:i w:val="0"/>
        <w:sz w:val="26"/>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0">
    <w:nsid w:val="18077819"/>
    <w:multiLevelType w:val="hybridMultilevel"/>
    <w:tmpl w:val="D13A3826"/>
    <w:lvl w:ilvl="0" w:tplc="ADB8F10A">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2201444E"/>
    <w:multiLevelType w:val="hybridMultilevel"/>
    <w:tmpl w:val="8470508E"/>
    <w:lvl w:ilvl="0" w:tplc="04090001">
      <w:start w:val="1"/>
      <w:numFmt w:val="bullet"/>
      <w:lvlText w:val=""/>
      <w:lvlJc w:val="left"/>
      <w:pPr>
        <w:ind w:left="1110" w:hanging="360"/>
      </w:pPr>
      <w:rPr>
        <w:rFonts w:ascii="Symbol" w:hAnsi="Symbol" w:hint="default"/>
      </w:rPr>
    </w:lvl>
    <w:lvl w:ilvl="1" w:tplc="04090003" w:tentative="1">
      <w:start w:val="1"/>
      <w:numFmt w:val="bullet"/>
      <w:lvlText w:val="o"/>
      <w:lvlJc w:val="left"/>
      <w:pPr>
        <w:ind w:left="1830" w:hanging="360"/>
      </w:pPr>
      <w:rPr>
        <w:rFonts w:ascii="Courier New" w:hAnsi="Courier New" w:cs="Courier New" w:hint="default"/>
      </w:rPr>
    </w:lvl>
    <w:lvl w:ilvl="2" w:tplc="04090005" w:tentative="1">
      <w:start w:val="1"/>
      <w:numFmt w:val="bullet"/>
      <w:lvlText w:val=""/>
      <w:lvlJc w:val="left"/>
      <w:pPr>
        <w:ind w:left="2550" w:hanging="360"/>
      </w:pPr>
      <w:rPr>
        <w:rFonts w:ascii="Wingdings" w:hAnsi="Wingdings" w:hint="default"/>
      </w:rPr>
    </w:lvl>
    <w:lvl w:ilvl="3" w:tplc="04090001" w:tentative="1">
      <w:start w:val="1"/>
      <w:numFmt w:val="bullet"/>
      <w:lvlText w:val=""/>
      <w:lvlJc w:val="left"/>
      <w:pPr>
        <w:ind w:left="3270" w:hanging="360"/>
      </w:pPr>
      <w:rPr>
        <w:rFonts w:ascii="Symbol" w:hAnsi="Symbol" w:hint="default"/>
      </w:rPr>
    </w:lvl>
    <w:lvl w:ilvl="4" w:tplc="04090003" w:tentative="1">
      <w:start w:val="1"/>
      <w:numFmt w:val="bullet"/>
      <w:lvlText w:val="o"/>
      <w:lvlJc w:val="left"/>
      <w:pPr>
        <w:ind w:left="3990" w:hanging="360"/>
      </w:pPr>
      <w:rPr>
        <w:rFonts w:ascii="Courier New" w:hAnsi="Courier New" w:cs="Courier New" w:hint="default"/>
      </w:rPr>
    </w:lvl>
    <w:lvl w:ilvl="5" w:tplc="04090005" w:tentative="1">
      <w:start w:val="1"/>
      <w:numFmt w:val="bullet"/>
      <w:lvlText w:val=""/>
      <w:lvlJc w:val="left"/>
      <w:pPr>
        <w:ind w:left="4710" w:hanging="360"/>
      </w:pPr>
      <w:rPr>
        <w:rFonts w:ascii="Wingdings" w:hAnsi="Wingdings" w:hint="default"/>
      </w:rPr>
    </w:lvl>
    <w:lvl w:ilvl="6" w:tplc="04090001" w:tentative="1">
      <w:start w:val="1"/>
      <w:numFmt w:val="bullet"/>
      <w:lvlText w:val=""/>
      <w:lvlJc w:val="left"/>
      <w:pPr>
        <w:ind w:left="5430" w:hanging="360"/>
      </w:pPr>
      <w:rPr>
        <w:rFonts w:ascii="Symbol" w:hAnsi="Symbol" w:hint="default"/>
      </w:rPr>
    </w:lvl>
    <w:lvl w:ilvl="7" w:tplc="04090003" w:tentative="1">
      <w:start w:val="1"/>
      <w:numFmt w:val="bullet"/>
      <w:lvlText w:val="o"/>
      <w:lvlJc w:val="left"/>
      <w:pPr>
        <w:ind w:left="6150" w:hanging="360"/>
      </w:pPr>
      <w:rPr>
        <w:rFonts w:ascii="Courier New" w:hAnsi="Courier New" w:cs="Courier New" w:hint="default"/>
      </w:rPr>
    </w:lvl>
    <w:lvl w:ilvl="8" w:tplc="04090005" w:tentative="1">
      <w:start w:val="1"/>
      <w:numFmt w:val="bullet"/>
      <w:lvlText w:val=""/>
      <w:lvlJc w:val="left"/>
      <w:pPr>
        <w:ind w:left="6870" w:hanging="360"/>
      </w:pPr>
      <w:rPr>
        <w:rFonts w:ascii="Wingdings" w:hAnsi="Wingdings" w:hint="default"/>
      </w:rPr>
    </w:lvl>
  </w:abstractNum>
  <w:abstractNum w:abstractNumId="12">
    <w:nsid w:val="28BF6632"/>
    <w:multiLevelType w:val="hybridMultilevel"/>
    <w:tmpl w:val="EE90C08E"/>
    <w:lvl w:ilvl="0" w:tplc="04090001">
      <w:start w:val="1"/>
      <w:numFmt w:val="bullet"/>
      <w:lvlText w:val=""/>
      <w:lvlJc w:val="left"/>
      <w:pPr>
        <w:tabs>
          <w:tab w:val="num" w:pos="1080"/>
        </w:tabs>
        <w:ind w:left="1080" w:hanging="360"/>
      </w:pPr>
      <w:rPr>
        <w:rFonts w:ascii="Symbol" w:hAnsi="Symbol" w:hint="default"/>
      </w:rPr>
    </w:lvl>
    <w:lvl w:ilvl="1" w:tplc="3424D92A">
      <w:start w:val="1"/>
      <w:numFmt w:val="upperRoman"/>
      <w:lvlText w:val="%2."/>
      <w:lvlJc w:val="left"/>
      <w:pPr>
        <w:tabs>
          <w:tab w:val="num" w:pos="2160"/>
        </w:tabs>
        <w:ind w:left="2160" w:hanging="72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13">
    <w:nsid w:val="2B1B56B9"/>
    <w:multiLevelType w:val="hybridMultilevel"/>
    <w:tmpl w:val="27C4FDEC"/>
    <w:lvl w:ilvl="0" w:tplc="1A9E7BD6">
      <w:numFmt w:val="bullet"/>
      <w:lvlText w:val="-"/>
      <w:lvlJc w:val="left"/>
      <w:pPr>
        <w:tabs>
          <w:tab w:val="num" w:pos="1635"/>
        </w:tabs>
        <w:ind w:left="1635" w:hanging="915"/>
      </w:pPr>
      <w:rPr>
        <w:rFonts w:ascii="Times New Roman" w:eastAsia="Times New Roman" w:hAnsi="Times New Roman" w:cs="Times New Roman"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4">
    <w:nsid w:val="2FBE51DF"/>
    <w:multiLevelType w:val="hybridMultilevel"/>
    <w:tmpl w:val="32BA7062"/>
    <w:lvl w:ilvl="0" w:tplc="04090001">
      <w:start w:val="1"/>
      <w:numFmt w:val="bullet"/>
      <w:lvlText w:val=""/>
      <w:lvlJc w:val="left"/>
      <w:pPr>
        <w:ind w:left="975" w:hanging="360"/>
      </w:pPr>
      <w:rPr>
        <w:rFonts w:ascii="Symbol" w:hAnsi="Symbol" w:hint="default"/>
      </w:rPr>
    </w:lvl>
    <w:lvl w:ilvl="1" w:tplc="04090003" w:tentative="1">
      <w:start w:val="1"/>
      <w:numFmt w:val="bullet"/>
      <w:lvlText w:val="o"/>
      <w:lvlJc w:val="left"/>
      <w:pPr>
        <w:ind w:left="1695" w:hanging="360"/>
      </w:pPr>
      <w:rPr>
        <w:rFonts w:ascii="Courier New" w:hAnsi="Courier New" w:cs="Courier New" w:hint="default"/>
      </w:rPr>
    </w:lvl>
    <w:lvl w:ilvl="2" w:tplc="04090005" w:tentative="1">
      <w:start w:val="1"/>
      <w:numFmt w:val="bullet"/>
      <w:lvlText w:val=""/>
      <w:lvlJc w:val="left"/>
      <w:pPr>
        <w:ind w:left="2415" w:hanging="360"/>
      </w:pPr>
      <w:rPr>
        <w:rFonts w:ascii="Wingdings" w:hAnsi="Wingdings" w:hint="default"/>
      </w:rPr>
    </w:lvl>
    <w:lvl w:ilvl="3" w:tplc="04090001" w:tentative="1">
      <w:start w:val="1"/>
      <w:numFmt w:val="bullet"/>
      <w:lvlText w:val=""/>
      <w:lvlJc w:val="left"/>
      <w:pPr>
        <w:ind w:left="3135" w:hanging="360"/>
      </w:pPr>
      <w:rPr>
        <w:rFonts w:ascii="Symbol" w:hAnsi="Symbol" w:hint="default"/>
      </w:rPr>
    </w:lvl>
    <w:lvl w:ilvl="4" w:tplc="04090003" w:tentative="1">
      <w:start w:val="1"/>
      <w:numFmt w:val="bullet"/>
      <w:lvlText w:val="o"/>
      <w:lvlJc w:val="left"/>
      <w:pPr>
        <w:ind w:left="3855" w:hanging="360"/>
      </w:pPr>
      <w:rPr>
        <w:rFonts w:ascii="Courier New" w:hAnsi="Courier New" w:cs="Courier New" w:hint="default"/>
      </w:rPr>
    </w:lvl>
    <w:lvl w:ilvl="5" w:tplc="04090005" w:tentative="1">
      <w:start w:val="1"/>
      <w:numFmt w:val="bullet"/>
      <w:lvlText w:val=""/>
      <w:lvlJc w:val="left"/>
      <w:pPr>
        <w:ind w:left="4575" w:hanging="360"/>
      </w:pPr>
      <w:rPr>
        <w:rFonts w:ascii="Wingdings" w:hAnsi="Wingdings" w:hint="default"/>
      </w:rPr>
    </w:lvl>
    <w:lvl w:ilvl="6" w:tplc="04090001" w:tentative="1">
      <w:start w:val="1"/>
      <w:numFmt w:val="bullet"/>
      <w:lvlText w:val=""/>
      <w:lvlJc w:val="left"/>
      <w:pPr>
        <w:ind w:left="5295" w:hanging="360"/>
      </w:pPr>
      <w:rPr>
        <w:rFonts w:ascii="Symbol" w:hAnsi="Symbol" w:hint="default"/>
      </w:rPr>
    </w:lvl>
    <w:lvl w:ilvl="7" w:tplc="04090003" w:tentative="1">
      <w:start w:val="1"/>
      <w:numFmt w:val="bullet"/>
      <w:lvlText w:val="o"/>
      <w:lvlJc w:val="left"/>
      <w:pPr>
        <w:ind w:left="6015" w:hanging="360"/>
      </w:pPr>
      <w:rPr>
        <w:rFonts w:ascii="Courier New" w:hAnsi="Courier New" w:cs="Courier New" w:hint="default"/>
      </w:rPr>
    </w:lvl>
    <w:lvl w:ilvl="8" w:tplc="04090005" w:tentative="1">
      <w:start w:val="1"/>
      <w:numFmt w:val="bullet"/>
      <w:lvlText w:val=""/>
      <w:lvlJc w:val="left"/>
      <w:pPr>
        <w:ind w:left="6735" w:hanging="360"/>
      </w:pPr>
      <w:rPr>
        <w:rFonts w:ascii="Wingdings" w:hAnsi="Wingdings" w:hint="default"/>
      </w:rPr>
    </w:lvl>
  </w:abstractNum>
  <w:abstractNum w:abstractNumId="15">
    <w:nsid w:val="321D320E"/>
    <w:multiLevelType w:val="hybridMultilevel"/>
    <w:tmpl w:val="5B08C7B6"/>
    <w:lvl w:ilvl="0" w:tplc="625E41B0">
      <w:start w:val="1"/>
      <w:numFmt w:val="bullet"/>
      <w:lvlText w:val="-"/>
      <w:lvlJc w:val="left"/>
      <w:pPr>
        <w:ind w:left="1440" w:hanging="360"/>
      </w:pPr>
      <w:rPr>
        <w:rFonts w:ascii="Times New Roman" w:eastAsia="Times New Roman" w:hAnsi="Times New Roman" w:cs="Times New Roman" w:hint="default"/>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start w:val="1"/>
      <w:numFmt w:val="bullet"/>
      <w:lvlText w:val=""/>
      <w:lvlJc w:val="left"/>
      <w:pPr>
        <w:ind w:left="3600" w:hanging="360"/>
      </w:pPr>
      <w:rPr>
        <w:rFonts w:ascii="Symbol" w:hAnsi="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hint="default"/>
      </w:rPr>
    </w:lvl>
    <w:lvl w:ilvl="6" w:tplc="04090001">
      <w:start w:val="1"/>
      <w:numFmt w:val="bullet"/>
      <w:lvlText w:val=""/>
      <w:lvlJc w:val="left"/>
      <w:pPr>
        <w:ind w:left="5760" w:hanging="360"/>
      </w:pPr>
      <w:rPr>
        <w:rFonts w:ascii="Symbol" w:hAnsi="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hint="default"/>
      </w:rPr>
    </w:lvl>
  </w:abstractNum>
  <w:abstractNum w:abstractNumId="16">
    <w:nsid w:val="3C65360A"/>
    <w:multiLevelType w:val="hybridMultilevel"/>
    <w:tmpl w:val="0EF89DB2"/>
    <w:lvl w:ilvl="0" w:tplc="B126A41A">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3DA777BF"/>
    <w:multiLevelType w:val="hybridMultilevel"/>
    <w:tmpl w:val="60728CC4"/>
    <w:lvl w:ilvl="0" w:tplc="0409000F">
      <w:start w:val="1"/>
      <w:numFmt w:val="decimal"/>
      <w:lvlText w:val="%1."/>
      <w:lvlJc w:val="left"/>
      <w:pPr>
        <w:ind w:left="1080" w:hanging="360"/>
      </w:pPr>
      <w:rPr>
        <w:rFonts w:hint="default"/>
        <w:b/>
        <w:i w:val="0"/>
        <w:sz w:val="26"/>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
    <w:nsid w:val="403E39EE"/>
    <w:multiLevelType w:val="hybridMultilevel"/>
    <w:tmpl w:val="434E98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413C60B8"/>
    <w:multiLevelType w:val="hybridMultilevel"/>
    <w:tmpl w:val="AD24CCE6"/>
    <w:lvl w:ilvl="0" w:tplc="173835E6">
      <w:start w:val="1"/>
      <w:numFmt w:val="decimal"/>
      <w:lvlText w:val="%1."/>
      <w:lvlJc w:val="left"/>
      <w:pPr>
        <w:ind w:left="900" w:hanging="360"/>
      </w:pPr>
      <w:rPr>
        <w:rFonts w:hint="default"/>
        <w:b/>
        <w:i w:val="0"/>
        <w:color w:val="000000" w:themeColor="text1"/>
        <w:sz w:val="26"/>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0">
    <w:nsid w:val="41E646AE"/>
    <w:multiLevelType w:val="hybridMultilevel"/>
    <w:tmpl w:val="01042E0A"/>
    <w:lvl w:ilvl="0" w:tplc="ADB8F10A">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44A22C6B"/>
    <w:multiLevelType w:val="hybridMultilevel"/>
    <w:tmpl w:val="E71CC3A2"/>
    <w:lvl w:ilvl="0" w:tplc="A06CD246">
      <w:start w:val="3"/>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45715300"/>
    <w:multiLevelType w:val="hybridMultilevel"/>
    <w:tmpl w:val="A37C651E"/>
    <w:lvl w:ilvl="0" w:tplc="7422DA9C">
      <w:numFmt w:val="bullet"/>
      <w:lvlText w:val="-"/>
      <w:lvlJc w:val="left"/>
      <w:pPr>
        <w:tabs>
          <w:tab w:val="num" w:pos="1080"/>
        </w:tabs>
        <w:ind w:left="1080" w:hanging="360"/>
      </w:pPr>
      <w:rPr>
        <w:rFonts w:ascii="Times New Roman" w:eastAsia="Times New Roman" w:hAnsi="Times New Roman" w:cs="Times New Roman"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3">
    <w:nsid w:val="457E3666"/>
    <w:multiLevelType w:val="hybridMultilevel"/>
    <w:tmpl w:val="5C60586E"/>
    <w:lvl w:ilvl="0" w:tplc="53C41314">
      <w:numFmt w:val="bullet"/>
      <w:lvlText w:val="-"/>
      <w:lvlJc w:val="left"/>
      <w:pPr>
        <w:tabs>
          <w:tab w:val="num" w:pos="1620"/>
        </w:tabs>
        <w:ind w:left="1620" w:hanging="900"/>
      </w:pPr>
      <w:rPr>
        <w:rFonts w:ascii="Times New Roman" w:eastAsia="Times New Roman" w:hAnsi="Times New Roman" w:cs="Times New Roman"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4">
    <w:nsid w:val="476E0E77"/>
    <w:multiLevelType w:val="hybridMultilevel"/>
    <w:tmpl w:val="8012998E"/>
    <w:lvl w:ilvl="0" w:tplc="DB34D238">
      <w:start w:val="1"/>
      <w:numFmt w:val="bullet"/>
      <w:lvlText w:val="-"/>
      <w:lvlJc w:val="left"/>
      <w:pPr>
        <w:tabs>
          <w:tab w:val="num" w:pos="3054"/>
        </w:tabs>
        <w:ind w:left="3054" w:hanging="360"/>
      </w:pPr>
      <w:rPr>
        <w:rFonts w:ascii="Times New Roman" w:eastAsia="Times New Roman" w:hAnsi="Times New Roman" w:cs="Times New Roman"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25">
    <w:nsid w:val="4B4A0B13"/>
    <w:multiLevelType w:val="hybridMultilevel"/>
    <w:tmpl w:val="8FD20276"/>
    <w:lvl w:ilvl="0" w:tplc="35148EEC">
      <w:start w:val="1"/>
      <w:numFmt w:val="decimal"/>
      <w:lvlText w:val="%1."/>
      <w:lvlJc w:val="left"/>
      <w:pPr>
        <w:ind w:left="1080" w:hanging="360"/>
      </w:pPr>
      <w:rPr>
        <w:rFonts w:hint="default"/>
        <w:sz w:val="26"/>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6">
    <w:nsid w:val="4D0465B9"/>
    <w:multiLevelType w:val="hybridMultilevel"/>
    <w:tmpl w:val="4F0A8916"/>
    <w:lvl w:ilvl="0" w:tplc="04090001">
      <w:start w:val="1"/>
      <w:numFmt w:val="bullet"/>
      <w:lvlText w:val=""/>
      <w:lvlJc w:val="left"/>
      <w:pPr>
        <w:ind w:left="1259" w:hanging="360"/>
      </w:pPr>
      <w:rPr>
        <w:rFonts w:ascii="Symbol" w:hAnsi="Symbol" w:hint="default"/>
      </w:rPr>
    </w:lvl>
    <w:lvl w:ilvl="1" w:tplc="04090003" w:tentative="1">
      <w:start w:val="1"/>
      <w:numFmt w:val="bullet"/>
      <w:lvlText w:val="o"/>
      <w:lvlJc w:val="left"/>
      <w:pPr>
        <w:ind w:left="1979" w:hanging="360"/>
      </w:pPr>
      <w:rPr>
        <w:rFonts w:ascii="Courier New" w:hAnsi="Courier New" w:cs="Courier New" w:hint="default"/>
      </w:rPr>
    </w:lvl>
    <w:lvl w:ilvl="2" w:tplc="04090005" w:tentative="1">
      <w:start w:val="1"/>
      <w:numFmt w:val="bullet"/>
      <w:lvlText w:val=""/>
      <w:lvlJc w:val="left"/>
      <w:pPr>
        <w:ind w:left="2699" w:hanging="360"/>
      </w:pPr>
      <w:rPr>
        <w:rFonts w:ascii="Wingdings" w:hAnsi="Wingdings" w:hint="default"/>
      </w:rPr>
    </w:lvl>
    <w:lvl w:ilvl="3" w:tplc="04090001" w:tentative="1">
      <w:start w:val="1"/>
      <w:numFmt w:val="bullet"/>
      <w:lvlText w:val=""/>
      <w:lvlJc w:val="left"/>
      <w:pPr>
        <w:ind w:left="3419" w:hanging="360"/>
      </w:pPr>
      <w:rPr>
        <w:rFonts w:ascii="Symbol" w:hAnsi="Symbol" w:hint="default"/>
      </w:rPr>
    </w:lvl>
    <w:lvl w:ilvl="4" w:tplc="04090003" w:tentative="1">
      <w:start w:val="1"/>
      <w:numFmt w:val="bullet"/>
      <w:lvlText w:val="o"/>
      <w:lvlJc w:val="left"/>
      <w:pPr>
        <w:ind w:left="4139" w:hanging="360"/>
      </w:pPr>
      <w:rPr>
        <w:rFonts w:ascii="Courier New" w:hAnsi="Courier New" w:cs="Courier New" w:hint="default"/>
      </w:rPr>
    </w:lvl>
    <w:lvl w:ilvl="5" w:tplc="04090005" w:tentative="1">
      <w:start w:val="1"/>
      <w:numFmt w:val="bullet"/>
      <w:lvlText w:val=""/>
      <w:lvlJc w:val="left"/>
      <w:pPr>
        <w:ind w:left="4859" w:hanging="360"/>
      </w:pPr>
      <w:rPr>
        <w:rFonts w:ascii="Wingdings" w:hAnsi="Wingdings" w:hint="default"/>
      </w:rPr>
    </w:lvl>
    <w:lvl w:ilvl="6" w:tplc="04090001" w:tentative="1">
      <w:start w:val="1"/>
      <w:numFmt w:val="bullet"/>
      <w:lvlText w:val=""/>
      <w:lvlJc w:val="left"/>
      <w:pPr>
        <w:ind w:left="5579" w:hanging="360"/>
      </w:pPr>
      <w:rPr>
        <w:rFonts w:ascii="Symbol" w:hAnsi="Symbol" w:hint="default"/>
      </w:rPr>
    </w:lvl>
    <w:lvl w:ilvl="7" w:tplc="04090003" w:tentative="1">
      <w:start w:val="1"/>
      <w:numFmt w:val="bullet"/>
      <w:lvlText w:val="o"/>
      <w:lvlJc w:val="left"/>
      <w:pPr>
        <w:ind w:left="6299" w:hanging="360"/>
      </w:pPr>
      <w:rPr>
        <w:rFonts w:ascii="Courier New" w:hAnsi="Courier New" w:cs="Courier New" w:hint="default"/>
      </w:rPr>
    </w:lvl>
    <w:lvl w:ilvl="8" w:tplc="04090005" w:tentative="1">
      <w:start w:val="1"/>
      <w:numFmt w:val="bullet"/>
      <w:lvlText w:val=""/>
      <w:lvlJc w:val="left"/>
      <w:pPr>
        <w:ind w:left="7019" w:hanging="360"/>
      </w:pPr>
      <w:rPr>
        <w:rFonts w:ascii="Wingdings" w:hAnsi="Wingdings" w:hint="default"/>
      </w:rPr>
    </w:lvl>
  </w:abstractNum>
  <w:abstractNum w:abstractNumId="27">
    <w:nsid w:val="4E8229EE"/>
    <w:multiLevelType w:val="hybridMultilevel"/>
    <w:tmpl w:val="A4D0507C"/>
    <w:lvl w:ilvl="0" w:tplc="04090001">
      <w:start w:val="1"/>
      <w:numFmt w:val="bullet"/>
      <w:lvlText w:val=""/>
      <w:lvlJc w:val="left"/>
      <w:pPr>
        <w:tabs>
          <w:tab w:val="num" w:pos="1500"/>
        </w:tabs>
        <w:ind w:left="1500" w:hanging="360"/>
      </w:pPr>
      <w:rPr>
        <w:rFonts w:ascii="Symbol" w:hAnsi="Symbol" w:hint="default"/>
      </w:rPr>
    </w:lvl>
    <w:lvl w:ilvl="1" w:tplc="04090003" w:tentative="1">
      <w:start w:val="1"/>
      <w:numFmt w:val="bullet"/>
      <w:lvlText w:val="o"/>
      <w:lvlJc w:val="left"/>
      <w:pPr>
        <w:tabs>
          <w:tab w:val="num" w:pos="2220"/>
        </w:tabs>
        <w:ind w:left="2220" w:hanging="360"/>
      </w:pPr>
      <w:rPr>
        <w:rFonts w:ascii="Courier New" w:hAnsi="Courier New" w:cs="Courier New" w:hint="default"/>
      </w:rPr>
    </w:lvl>
    <w:lvl w:ilvl="2" w:tplc="04090005" w:tentative="1">
      <w:start w:val="1"/>
      <w:numFmt w:val="bullet"/>
      <w:lvlText w:val=""/>
      <w:lvlJc w:val="left"/>
      <w:pPr>
        <w:tabs>
          <w:tab w:val="num" w:pos="2940"/>
        </w:tabs>
        <w:ind w:left="2940" w:hanging="360"/>
      </w:pPr>
      <w:rPr>
        <w:rFonts w:ascii="Wingdings" w:hAnsi="Wingdings" w:hint="default"/>
      </w:rPr>
    </w:lvl>
    <w:lvl w:ilvl="3" w:tplc="04090001" w:tentative="1">
      <w:start w:val="1"/>
      <w:numFmt w:val="bullet"/>
      <w:lvlText w:val=""/>
      <w:lvlJc w:val="left"/>
      <w:pPr>
        <w:tabs>
          <w:tab w:val="num" w:pos="3660"/>
        </w:tabs>
        <w:ind w:left="3660" w:hanging="360"/>
      </w:pPr>
      <w:rPr>
        <w:rFonts w:ascii="Symbol" w:hAnsi="Symbol" w:hint="default"/>
      </w:rPr>
    </w:lvl>
    <w:lvl w:ilvl="4" w:tplc="04090003" w:tentative="1">
      <w:start w:val="1"/>
      <w:numFmt w:val="bullet"/>
      <w:lvlText w:val="o"/>
      <w:lvlJc w:val="left"/>
      <w:pPr>
        <w:tabs>
          <w:tab w:val="num" w:pos="4380"/>
        </w:tabs>
        <w:ind w:left="4380" w:hanging="360"/>
      </w:pPr>
      <w:rPr>
        <w:rFonts w:ascii="Courier New" w:hAnsi="Courier New" w:cs="Courier New" w:hint="default"/>
      </w:rPr>
    </w:lvl>
    <w:lvl w:ilvl="5" w:tplc="04090005" w:tentative="1">
      <w:start w:val="1"/>
      <w:numFmt w:val="bullet"/>
      <w:lvlText w:val=""/>
      <w:lvlJc w:val="left"/>
      <w:pPr>
        <w:tabs>
          <w:tab w:val="num" w:pos="5100"/>
        </w:tabs>
        <w:ind w:left="5100" w:hanging="360"/>
      </w:pPr>
      <w:rPr>
        <w:rFonts w:ascii="Wingdings" w:hAnsi="Wingdings" w:hint="default"/>
      </w:rPr>
    </w:lvl>
    <w:lvl w:ilvl="6" w:tplc="04090001" w:tentative="1">
      <w:start w:val="1"/>
      <w:numFmt w:val="bullet"/>
      <w:lvlText w:val=""/>
      <w:lvlJc w:val="left"/>
      <w:pPr>
        <w:tabs>
          <w:tab w:val="num" w:pos="5820"/>
        </w:tabs>
        <w:ind w:left="5820" w:hanging="360"/>
      </w:pPr>
      <w:rPr>
        <w:rFonts w:ascii="Symbol" w:hAnsi="Symbol" w:hint="default"/>
      </w:rPr>
    </w:lvl>
    <w:lvl w:ilvl="7" w:tplc="04090003" w:tentative="1">
      <w:start w:val="1"/>
      <w:numFmt w:val="bullet"/>
      <w:lvlText w:val="o"/>
      <w:lvlJc w:val="left"/>
      <w:pPr>
        <w:tabs>
          <w:tab w:val="num" w:pos="6540"/>
        </w:tabs>
        <w:ind w:left="6540" w:hanging="360"/>
      </w:pPr>
      <w:rPr>
        <w:rFonts w:ascii="Courier New" w:hAnsi="Courier New" w:cs="Courier New" w:hint="default"/>
      </w:rPr>
    </w:lvl>
    <w:lvl w:ilvl="8" w:tplc="04090005" w:tentative="1">
      <w:start w:val="1"/>
      <w:numFmt w:val="bullet"/>
      <w:lvlText w:val=""/>
      <w:lvlJc w:val="left"/>
      <w:pPr>
        <w:tabs>
          <w:tab w:val="num" w:pos="7260"/>
        </w:tabs>
        <w:ind w:left="7260" w:hanging="360"/>
      </w:pPr>
      <w:rPr>
        <w:rFonts w:ascii="Wingdings" w:hAnsi="Wingdings" w:hint="default"/>
      </w:rPr>
    </w:lvl>
  </w:abstractNum>
  <w:abstractNum w:abstractNumId="28">
    <w:nsid w:val="50673E55"/>
    <w:multiLevelType w:val="hybridMultilevel"/>
    <w:tmpl w:val="0C22F2DE"/>
    <w:lvl w:ilvl="0" w:tplc="0409000F">
      <w:start w:val="1"/>
      <w:numFmt w:val="decimal"/>
      <w:lvlText w:val="%1."/>
      <w:lvlJc w:val="left"/>
      <w:pPr>
        <w:ind w:left="1571" w:hanging="360"/>
      </w:pPr>
    </w:lvl>
    <w:lvl w:ilvl="1" w:tplc="04090019" w:tentative="1">
      <w:start w:val="1"/>
      <w:numFmt w:val="lowerLetter"/>
      <w:lvlText w:val="%2."/>
      <w:lvlJc w:val="left"/>
      <w:pPr>
        <w:ind w:left="2291" w:hanging="360"/>
      </w:pPr>
    </w:lvl>
    <w:lvl w:ilvl="2" w:tplc="0409001B" w:tentative="1">
      <w:start w:val="1"/>
      <w:numFmt w:val="lowerRoman"/>
      <w:lvlText w:val="%3."/>
      <w:lvlJc w:val="right"/>
      <w:pPr>
        <w:ind w:left="3011" w:hanging="180"/>
      </w:pPr>
    </w:lvl>
    <w:lvl w:ilvl="3" w:tplc="0409000F" w:tentative="1">
      <w:start w:val="1"/>
      <w:numFmt w:val="decimal"/>
      <w:lvlText w:val="%4."/>
      <w:lvlJc w:val="left"/>
      <w:pPr>
        <w:ind w:left="3731" w:hanging="360"/>
      </w:pPr>
    </w:lvl>
    <w:lvl w:ilvl="4" w:tplc="04090019" w:tentative="1">
      <w:start w:val="1"/>
      <w:numFmt w:val="lowerLetter"/>
      <w:lvlText w:val="%5."/>
      <w:lvlJc w:val="left"/>
      <w:pPr>
        <w:ind w:left="4451" w:hanging="360"/>
      </w:pPr>
    </w:lvl>
    <w:lvl w:ilvl="5" w:tplc="0409001B" w:tentative="1">
      <w:start w:val="1"/>
      <w:numFmt w:val="lowerRoman"/>
      <w:lvlText w:val="%6."/>
      <w:lvlJc w:val="right"/>
      <w:pPr>
        <w:ind w:left="5171" w:hanging="180"/>
      </w:pPr>
    </w:lvl>
    <w:lvl w:ilvl="6" w:tplc="0409000F" w:tentative="1">
      <w:start w:val="1"/>
      <w:numFmt w:val="decimal"/>
      <w:lvlText w:val="%7."/>
      <w:lvlJc w:val="left"/>
      <w:pPr>
        <w:ind w:left="5891" w:hanging="360"/>
      </w:pPr>
    </w:lvl>
    <w:lvl w:ilvl="7" w:tplc="04090019" w:tentative="1">
      <w:start w:val="1"/>
      <w:numFmt w:val="lowerLetter"/>
      <w:lvlText w:val="%8."/>
      <w:lvlJc w:val="left"/>
      <w:pPr>
        <w:ind w:left="6611" w:hanging="360"/>
      </w:pPr>
    </w:lvl>
    <w:lvl w:ilvl="8" w:tplc="0409001B" w:tentative="1">
      <w:start w:val="1"/>
      <w:numFmt w:val="lowerRoman"/>
      <w:lvlText w:val="%9."/>
      <w:lvlJc w:val="right"/>
      <w:pPr>
        <w:ind w:left="7331" w:hanging="180"/>
      </w:pPr>
    </w:lvl>
  </w:abstractNum>
  <w:abstractNum w:abstractNumId="29">
    <w:nsid w:val="5C9056A0"/>
    <w:multiLevelType w:val="hybridMultilevel"/>
    <w:tmpl w:val="9190C6E6"/>
    <w:lvl w:ilvl="0" w:tplc="70167A2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0">
    <w:nsid w:val="5E553D6E"/>
    <w:multiLevelType w:val="hybridMultilevel"/>
    <w:tmpl w:val="E6FC0F30"/>
    <w:lvl w:ilvl="0" w:tplc="04090001">
      <w:start w:val="1"/>
      <w:numFmt w:val="bullet"/>
      <w:lvlText w:val=""/>
      <w:lvlJc w:val="left"/>
      <w:pPr>
        <w:ind w:left="1110" w:hanging="360"/>
      </w:pPr>
      <w:rPr>
        <w:rFonts w:ascii="Symbol" w:hAnsi="Symbol" w:hint="default"/>
      </w:rPr>
    </w:lvl>
    <w:lvl w:ilvl="1" w:tplc="04090003" w:tentative="1">
      <w:start w:val="1"/>
      <w:numFmt w:val="bullet"/>
      <w:lvlText w:val="o"/>
      <w:lvlJc w:val="left"/>
      <w:pPr>
        <w:ind w:left="1830" w:hanging="360"/>
      </w:pPr>
      <w:rPr>
        <w:rFonts w:ascii="Courier New" w:hAnsi="Courier New" w:cs="Courier New" w:hint="default"/>
      </w:rPr>
    </w:lvl>
    <w:lvl w:ilvl="2" w:tplc="04090005" w:tentative="1">
      <w:start w:val="1"/>
      <w:numFmt w:val="bullet"/>
      <w:lvlText w:val=""/>
      <w:lvlJc w:val="left"/>
      <w:pPr>
        <w:ind w:left="2550" w:hanging="360"/>
      </w:pPr>
      <w:rPr>
        <w:rFonts w:ascii="Wingdings" w:hAnsi="Wingdings" w:hint="default"/>
      </w:rPr>
    </w:lvl>
    <w:lvl w:ilvl="3" w:tplc="04090001" w:tentative="1">
      <w:start w:val="1"/>
      <w:numFmt w:val="bullet"/>
      <w:lvlText w:val=""/>
      <w:lvlJc w:val="left"/>
      <w:pPr>
        <w:ind w:left="3270" w:hanging="360"/>
      </w:pPr>
      <w:rPr>
        <w:rFonts w:ascii="Symbol" w:hAnsi="Symbol" w:hint="default"/>
      </w:rPr>
    </w:lvl>
    <w:lvl w:ilvl="4" w:tplc="04090003" w:tentative="1">
      <w:start w:val="1"/>
      <w:numFmt w:val="bullet"/>
      <w:lvlText w:val="o"/>
      <w:lvlJc w:val="left"/>
      <w:pPr>
        <w:ind w:left="3990" w:hanging="360"/>
      </w:pPr>
      <w:rPr>
        <w:rFonts w:ascii="Courier New" w:hAnsi="Courier New" w:cs="Courier New" w:hint="default"/>
      </w:rPr>
    </w:lvl>
    <w:lvl w:ilvl="5" w:tplc="04090005" w:tentative="1">
      <w:start w:val="1"/>
      <w:numFmt w:val="bullet"/>
      <w:lvlText w:val=""/>
      <w:lvlJc w:val="left"/>
      <w:pPr>
        <w:ind w:left="4710" w:hanging="360"/>
      </w:pPr>
      <w:rPr>
        <w:rFonts w:ascii="Wingdings" w:hAnsi="Wingdings" w:hint="default"/>
      </w:rPr>
    </w:lvl>
    <w:lvl w:ilvl="6" w:tplc="04090001" w:tentative="1">
      <w:start w:val="1"/>
      <w:numFmt w:val="bullet"/>
      <w:lvlText w:val=""/>
      <w:lvlJc w:val="left"/>
      <w:pPr>
        <w:ind w:left="5430" w:hanging="360"/>
      </w:pPr>
      <w:rPr>
        <w:rFonts w:ascii="Symbol" w:hAnsi="Symbol" w:hint="default"/>
      </w:rPr>
    </w:lvl>
    <w:lvl w:ilvl="7" w:tplc="04090003" w:tentative="1">
      <w:start w:val="1"/>
      <w:numFmt w:val="bullet"/>
      <w:lvlText w:val="o"/>
      <w:lvlJc w:val="left"/>
      <w:pPr>
        <w:ind w:left="6150" w:hanging="360"/>
      </w:pPr>
      <w:rPr>
        <w:rFonts w:ascii="Courier New" w:hAnsi="Courier New" w:cs="Courier New" w:hint="default"/>
      </w:rPr>
    </w:lvl>
    <w:lvl w:ilvl="8" w:tplc="04090005" w:tentative="1">
      <w:start w:val="1"/>
      <w:numFmt w:val="bullet"/>
      <w:lvlText w:val=""/>
      <w:lvlJc w:val="left"/>
      <w:pPr>
        <w:ind w:left="6870" w:hanging="360"/>
      </w:pPr>
      <w:rPr>
        <w:rFonts w:ascii="Wingdings" w:hAnsi="Wingdings" w:hint="default"/>
      </w:rPr>
    </w:lvl>
  </w:abstractNum>
  <w:abstractNum w:abstractNumId="31">
    <w:nsid w:val="64B52FB4"/>
    <w:multiLevelType w:val="hybridMultilevel"/>
    <w:tmpl w:val="5728ECFE"/>
    <w:lvl w:ilvl="0" w:tplc="7A349BC4">
      <w:start w:val="1"/>
      <w:numFmt w:val="bullet"/>
      <w:lvlText w:val=""/>
      <w:lvlJc w:val="left"/>
      <w:pPr>
        <w:ind w:left="1800" w:hanging="360"/>
      </w:pPr>
      <w:rPr>
        <w:rFonts w:ascii="Symbol" w:eastAsia="Times New Roman" w:hAnsi="Symbol" w:cs="Times New Roman"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32">
    <w:nsid w:val="68170440"/>
    <w:multiLevelType w:val="hybridMultilevel"/>
    <w:tmpl w:val="8116890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6FD20FF7"/>
    <w:multiLevelType w:val="hybridMultilevel"/>
    <w:tmpl w:val="2D9878F4"/>
    <w:lvl w:ilvl="0" w:tplc="401E250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70A53FE7"/>
    <w:multiLevelType w:val="hybridMultilevel"/>
    <w:tmpl w:val="8D045280"/>
    <w:lvl w:ilvl="0" w:tplc="DB34D238">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71661795"/>
    <w:multiLevelType w:val="hybridMultilevel"/>
    <w:tmpl w:val="60C4ABC2"/>
    <w:lvl w:ilvl="0" w:tplc="7CE86684">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nsid w:val="725028D9"/>
    <w:multiLevelType w:val="hybridMultilevel"/>
    <w:tmpl w:val="D4BCE6AA"/>
    <w:lvl w:ilvl="0" w:tplc="9B2C7EAA">
      <w:start w:val="1"/>
      <w:numFmt w:val="decimal"/>
      <w:lvlText w:val="%1."/>
      <w:lvlJc w:val="left"/>
      <w:pPr>
        <w:ind w:left="1080" w:hanging="360"/>
      </w:pPr>
      <w:rPr>
        <w:rFonts w:hint="default"/>
        <w:sz w:val="26"/>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7">
    <w:nsid w:val="72835ACE"/>
    <w:multiLevelType w:val="hybridMultilevel"/>
    <w:tmpl w:val="D51C3100"/>
    <w:lvl w:ilvl="0" w:tplc="04090001">
      <w:start w:val="1"/>
      <w:numFmt w:val="bullet"/>
      <w:lvlText w:val=""/>
      <w:lvlJc w:val="left"/>
      <w:pPr>
        <w:tabs>
          <w:tab w:val="num" w:pos="720"/>
        </w:tabs>
        <w:ind w:left="72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38">
    <w:nsid w:val="729456A3"/>
    <w:multiLevelType w:val="hybridMultilevel"/>
    <w:tmpl w:val="EF30888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9">
    <w:nsid w:val="75D82A41"/>
    <w:multiLevelType w:val="hybridMultilevel"/>
    <w:tmpl w:val="CDAE393E"/>
    <w:lvl w:ilvl="0" w:tplc="2D023378">
      <w:numFmt w:val="bullet"/>
      <w:lvlText w:val=""/>
      <w:lvlJc w:val="left"/>
      <w:pPr>
        <w:tabs>
          <w:tab w:val="num" w:pos="1080"/>
        </w:tabs>
        <w:ind w:left="1080" w:hanging="360"/>
      </w:pPr>
      <w:rPr>
        <w:rFonts w:ascii="Symbol" w:eastAsia="Times New Roman" w:hAnsi="Symbol" w:cs="Times New Roman"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40">
    <w:nsid w:val="77362CBA"/>
    <w:multiLevelType w:val="hybridMultilevel"/>
    <w:tmpl w:val="33E42D7E"/>
    <w:lvl w:ilvl="0" w:tplc="19600124">
      <w:numFmt w:val="bullet"/>
      <w:lvlText w:val="-"/>
      <w:lvlJc w:val="left"/>
      <w:pPr>
        <w:tabs>
          <w:tab w:val="num" w:pos="1135"/>
        </w:tabs>
        <w:ind w:left="568" w:firstLine="283"/>
      </w:pPr>
      <w:rPr>
        <w:rFonts w:ascii="VNI-Times" w:eastAsia="Times New Roman" w:hAnsi="VNI-Times" w:cs="Times New Roman" w:hint="default"/>
      </w:rPr>
    </w:lvl>
    <w:lvl w:ilvl="1" w:tplc="04090003" w:tentative="1">
      <w:start w:val="1"/>
      <w:numFmt w:val="bullet"/>
      <w:lvlText w:val="o"/>
      <w:lvlJc w:val="left"/>
      <w:pPr>
        <w:tabs>
          <w:tab w:val="num" w:pos="1724"/>
        </w:tabs>
        <w:ind w:left="1724" w:hanging="360"/>
      </w:pPr>
      <w:rPr>
        <w:rFonts w:ascii="Courier New" w:hAnsi="Courier New" w:cs="Courier New" w:hint="default"/>
      </w:rPr>
    </w:lvl>
    <w:lvl w:ilvl="2" w:tplc="04090005" w:tentative="1">
      <w:start w:val="1"/>
      <w:numFmt w:val="bullet"/>
      <w:lvlText w:val=""/>
      <w:lvlJc w:val="left"/>
      <w:pPr>
        <w:tabs>
          <w:tab w:val="num" w:pos="2444"/>
        </w:tabs>
        <w:ind w:left="2444" w:hanging="360"/>
      </w:pPr>
      <w:rPr>
        <w:rFonts w:ascii="Wingdings" w:hAnsi="Wingdings" w:hint="default"/>
      </w:rPr>
    </w:lvl>
    <w:lvl w:ilvl="3" w:tplc="04090001" w:tentative="1">
      <w:start w:val="1"/>
      <w:numFmt w:val="bullet"/>
      <w:lvlText w:val=""/>
      <w:lvlJc w:val="left"/>
      <w:pPr>
        <w:tabs>
          <w:tab w:val="num" w:pos="3164"/>
        </w:tabs>
        <w:ind w:left="3164" w:hanging="360"/>
      </w:pPr>
      <w:rPr>
        <w:rFonts w:ascii="Symbol" w:hAnsi="Symbol" w:hint="default"/>
      </w:rPr>
    </w:lvl>
    <w:lvl w:ilvl="4" w:tplc="04090003" w:tentative="1">
      <w:start w:val="1"/>
      <w:numFmt w:val="bullet"/>
      <w:lvlText w:val="o"/>
      <w:lvlJc w:val="left"/>
      <w:pPr>
        <w:tabs>
          <w:tab w:val="num" w:pos="3884"/>
        </w:tabs>
        <w:ind w:left="3884" w:hanging="360"/>
      </w:pPr>
      <w:rPr>
        <w:rFonts w:ascii="Courier New" w:hAnsi="Courier New" w:cs="Courier New" w:hint="default"/>
      </w:rPr>
    </w:lvl>
    <w:lvl w:ilvl="5" w:tplc="04090005" w:tentative="1">
      <w:start w:val="1"/>
      <w:numFmt w:val="bullet"/>
      <w:lvlText w:val=""/>
      <w:lvlJc w:val="left"/>
      <w:pPr>
        <w:tabs>
          <w:tab w:val="num" w:pos="4604"/>
        </w:tabs>
        <w:ind w:left="4604" w:hanging="360"/>
      </w:pPr>
      <w:rPr>
        <w:rFonts w:ascii="Wingdings" w:hAnsi="Wingdings" w:hint="default"/>
      </w:rPr>
    </w:lvl>
    <w:lvl w:ilvl="6" w:tplc="04090001" w:tentative="1">
      <w:start w:val="1"/>
      <w:numFmt w:val="bullet"/>
      <w:lvlText w:val=""/>
      <w:lvlJc w:val="left"/>
      <w:pPr>
        <w:tabs>
          <w:tab w:val="num" w:pos="5324"/>
        </w:tabs>
        <w:ind w:left="5324" w:hanging="360"/>
      </w:pPr>
      <w:rPr>
        <w:rFonts w:ascii="Symbol" w:hAnsi="Symbol" w:hint="default"/>
      </w:rPr>
    </w:lvl>
    <w:lvl w:ilvl="7" w:tplc="04090003" w:tentative="1">
      <w:start w:val="1"/>
      <w:numFmt w:val="bullet"/>
      <w:lvlText w:val="o"/>
      <w:lvlJc w:val="left"/>
      <w:pPr>
        <w:tabs>
          <w:tab w:val="num" w:pos="6044"/>
        </w:tabs>
        <w:ind w:left="6044" w:hanging="360"/>
      </w:pPr>
      <w:rPr>
        <w:rFonts w:ascii="Courier New" w:hAnsi="Courier New" w:cs="Courier New" w:hint="default"/>
      </w:rPr>
    </w:lvl>
    <w:lvl w:ilvl="8" w:tplc="04090005" w:tentative="1">
      <w:start w:val="1"/>
      <w:numFmt w:val="bullet"/>
      <w:lvlText w:val=""/>
      <w:lvlJc w:val="left"/>
      <w:pPr>
        <w:tabs>
          <w:tab w:val="num" w:pos="6764"/>
        </w:tabs>
        <w:ind w:left="6764" w:hanging="360"/>
      </w:pPr>
      <w:rPr>
        <w:rFonts w:ascii="Wingdings" w:hAnsi="Wingdings" w:hint="default"/>
      </w:rPr>
    </w:lvl>
  </w:abstractNum>
  <w:abstractNum w:abstractNumId="41">
    <w:nsid w:val="7A5D1295"/>
    <w:multiLevelType w:val="hybridMultilevel"/>
    <w:tmpl w:val="25965A40"/>
    <w:lvl w:ilvl="0" w:tplc="66AAEA46">
      <w:start w:val="1"/>
      <w:numFmt w:val="bullet"/>
      <w:lvlText w:val=""/>
      <w:lvlJc w:val="left"/>
      <w:pPr>
        <w:tabs>
          <w:tab w:val="num" w:pos="1080"/>
        </w:tabs>
        <w:ind w:left="1080" w:hanging="360"/>
      </w:pPr>
      <w:rPr>
        <w:rFonts w:ascii="Symbol" w:eastAsia="Times New Roman" w:hAnsi="Symbol" w:cs="Times New Roman" w:hint="default"/>
      </w:rPr>
    </w:lvl>
    <w:lvl w:ilvl="1" w:tplc="B126A41A">
      <w:numFmt w:val="bullet"/>
      <w:lvlText w:val="-"/>
      <w:lvlJc w:val="left"/>
      <w:pPr>
        <w:tabs>
          <w:tab w:val="num" w:pos="1800"/>
        </w:tabs>
        <w:ind w:left="1800" w:hanging="360"/>
      </w:pPr>
      <w:rPr>
        <w:rFonts w:ascii="Times New Roman" w:eastAsia="Times New Roman" w:hAnsi="Times New Roman" w:cs="Times New Roman" w:hint="default"/>
      </w:rPr>
    </w:lvl>
    <w:lvl w:ilvl="2" w:tplc="08090005" w:tentative="1">
      <w:start w:val="1"/>
      <w:numFmt w:val="bullet"/>
      <w:lvlText w:val=""/>
      <w:lvlJc w:val="left"/>
      <w:pPr>
        <w:tabs>
          <w:tab w:val="num" w:pos="2520"/>
        </w:tabs>
        <w:ind w:left="2520" w:hanging="360"/>
      </w:pPr>
      <w:rPr>
        <w:rFonts w:ascii="Wingdings" w:hAnsi="Wingdings" w:hint="default"/>
      </w:rPr>
    </w:lvl>
    <w:lvl w:ilvl="3" w:tplc="08090001">
      <w:start w:val="1"/>
      <w:numFmt w:val="bullet"/>
      <w:lvlText w:val=""/>
      <w:lvlJc w:val="left"/>
      <w:pPr>
        <w:tabs>
          <w:tab w:val="num" w:pos="3240"/>
        </w:tabs>
        <w:ind w:left="3240" w:hanging="360"/>
      </w:pPr>
      <w:rPr>
        <w:rFonts w:ascii="Symbol" w:hAnsi="Symbol" w:hint="default"/>
      </w:rPr>
    </w:lvl>
    <w:lvl w:ilvl="4" w:tplc="08090003" w:tentative="1">
      <w:start w:val="1"/>
      <w:numFmt w:val="bullet"/>
      <w:lvlText w:val="o"/>
      <w:lvlJc w:val="left"/>
      <w:pPr>
        <w:tabs>
          <w:tab w:val="num" w:pos="3960"/>
        </w:tabs>
        <w:ind w:left="3960" w:hanging="360"/>
      </w:pPr>
      <w:rPr>
        <w:rFonts w:ascii="Courier New" w:hAnsi="Courier New" w:cs="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cs="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abstractNum w:abstractNumId="42">
    <w:nsid w:val="7BFC4C04"/>
    <w:multiLevelType w:val="hybridMultilevel"/>
    <w:tmpl w:val="083C6378"/>
    <w:lvl w:ilvl="0" w:tplc="852A10DA">
      <w:start w:val="1"/>
      <w:numFmt w:val="decimal"/>
      <w:lvlText w:val="%1."/>
      <w:lvlJc w:val="left"/>
      <w:pPr>
        <w:ind w:left="1440" w:hanging="360"/>
      </w:pPr>
      <w:rPr>
        <w:rFonts w:hint="default"/>
        <w:b/>
        <w:i w:val="0"/>
        <w:sz w:val="26"/>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num w:numId="1">
    <w:abstractNumId w:val="40"/>
  </w:num>
  <w:num w:numId="2">
    <w:abstractNumId w:val="41"/>
  </w:num>
  <w:num w:numId="3">
    <w:abstractNumId w:val="1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7"/>
  </w:num>
  <w:num w:numId="5">
    <w:abstractNumId w:val="39"/>
  </w:num>
  <w:num w:numId="6">
    <w:abstractNumId w:val="5"/>
  </w:num>
  <w:num w:numId="7">
    <w:abstractNumId w:val="38"/>
  </w:num>
  <w:num w:numId="8">
    <w:abstractNumId w:val="3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27"/>
  </w:num>
  <w:num w:numId="10">
    <w:abstractNumId w:val="12"/>
  </w:num>
  <w:num w:numId="11">
    <w:abstractNumId w:val="1"/>
  </w:num>
  <w:num w:numId="12">
    <w:abstractNumId w:val="2"/>
  </w:num>
  <w:num w:numId="13">
    <w:abstractNumId w:val="13"/>
  </w:num>
  <w:num w:numId="14">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3"/>
  </w:num>
  <w:num w:numId="16">
    <w:abstractNumId w:val="22"/>
  </w:num>
  <w:num w:numId="17">
    <w:abstractNumId w:val="26"/>
  </w:num>
  <w:num w:numId="18">
    <w:abstractNumId w:val="18"/>
  </w:num>
  <w:num w:numId="19">
    <w:abstractNumId w:val="11"/>
  </w:num>
  <w:num w:numId="20">
    <w:abstractNumId w:val="32"/>
  </w:num>
  <w:num w:numId="21">
    <w:abstractNumId w:val="14"/>
  </w:num>
  <w:num w:numId="22">
    <w:abstractNumId w:val="30"/>
  </w:num>
  <w:num w:numId="23">
    <w:abstractNumId w:val="0"/>
  </w:num>
  <w:num w:numId="24">
    <w:abstractNumId w:val="29"/>
  </w:num>
  <w:num w:numId="25">
    <w:abstractNumId w:val="4"/>
  </w:num>
  <w:num w:numId="26">
    <w:abstractNumId w:val="9"/>
  </w:num>
  <w:num w:numId="27">
    <w:abstractNumId w:val="42"/>
  </w:num>
  <w:num w:numId="28">
    <w:abstractNumId w:val="31"/>
  </w:num>
  <w:num w:numId="29">
    <w:abstractNumId w:val="36"/>
  </w:num>
  <w:num w:numId="30">
    <w:abstractNumId w:val="17"/>
  </w:num>
  <w:num w:numId="31">
    <w:abstractNumId w:val="25"/>
  </w:num>
  <w:num w:numId="32">
    <w:abstractNumId w:val="19"/>
  </w:num>
  <w:num w:numId="33">
    <w:abstractNumId w:val="16"/>
  </w:num>
  <w:num w:numId="34">
    <w:abstractNumId w:val="33"/>
  </w:num>
  <w:num w:numId="35">
    <w:abstractNumId w:val="8"/>
  </w:num>
  <w:num w:numId="36">
    <w:abstractNumId w:val="21"/>
  </w:num>
  <w:num w:numId="37">
    <w:abstractNumId w:val="24"/>
  </w:num>
  <w:num w:numId="38">
    <w:abstractNumId w:val="15"/>
  </w:num>
  <w:num w:numId="39">
    <w:abstractNumId w:val="10"/>
  </w:num>
  <w:num w:numId="40">
    <w:abstractNumId w:val="20"/>
  </w:num>
  <w:num w:numId="41">
    <w:abstractNumId w:val="6"/>
  </w:num>
  <w:num w:numId="42">
    <w:abstractNumId w:val="28"/>
  </w:num>
  <w:num w:numId="43">
    <w:abstractNumId w:val="34"/>
  </w:num>
  <w:num w:numId="44">
    <w:abstractNumId w:val="35"/>
  </w:num>
  <w:num w:numId="4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5"/>
  <w:hideSpellingErrors/>
  <w:hideGrammaticalErrors/>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02DD2"/>
    <w:rsid w:val="00000CFB"/>
    <w:rsid w:val="00001A0F"/>
    <w:rsid w:val="0000274D"/>
    <w:rsid w:val="0000717C"/>
    <w:rsid w:val="00007DF8"/>
    <w:rsid w:val="00007FB7"/>
    <w:rsid w:val="00007FCF"/>
    <w:rsid w:val="00011578"/>
    <w:rsid w:val="00015344"/>
    <w:rsid w:val="000153AA"/>
    <w:rsid w:val="00017A7C"/>
    <w:rsid w:val="000254BB"/>
    <w:rsid w:val="0003220C"/>
    <w:rsid w:val="00035CEF"/>
    <w:rsid w:val="00035D00"/>
    <w:rsid w:val="00036116"/>
    <w:rsid w:val="00040DF8"/>
    <w:rsid w:val="00042232"/>
    <w:rsid w:val="000435D7"/>
    <w:rsid w:val="00043CF3"/>
    <w:rsid w:val="00045138"/>
    <w:rsid w:val="00046E71"/>
    <w:rsid w:val="00051C24"/>
    <w:rsid w:val="0005216F"/>
    <w:rsid w:val="000524AC"/>
    <w:rsid w:val="00053552"/>
    <w:rsid w:val="00060AFB"/>
    <w:rsid w:val="00062F07"/>
    <w:rsid w:val="00066701"/>
    <w:rsid w:val="000720D6"/>
    <w:rsid w:val="00072139"/>
    <w:rsid w:val="00073063"/>
    <w:rsid w:val="00073C44"/>
    <w:rsid w:val="00074EF7"/>
    <w:rsid w:val="0007515D"/>
    <w:rsid w:val="00077DE6"/>
    <w:rsid w:val="00083399"/>
    <w:rsid w:val="000864A4"/>
    <w:rsid w:val="0008706C"/>
    <w:rsid w:val="00093976"/>
    <w:rsid w:val="00094977"/>
    <w:rsid w:val="000A22BF"/>
    <w:rsid w:val="000A3088"/>
    <w:rsid w:val="000A6FFD"/>
    <w:rsid w:val="000B0AB6"/>
    <w:rsid w:val="000B0BC8"/>
    <w:rsid w:val="000B23DF"/>
    <w:rsid w:val="000B3B0A"/>
    <w:rsid w:val="000B4394"/>
    <w:rsid w:val="000B460D"/>
    <w:rsid w:val="000B61BE"/>
    <w:rsid w:val="000C0B6A"/>
    <w:rsid w:val="000C0FAD"/>
    <w:rsid w:val="000C22F7"/>
    <w:rsid w:val="000C3FA6"/>
    <w:rsid w:val="000C5D65"/>
    <w:rsid w:val="000C7337"/>
    <w:rsid w:val="000D2515"/>
    <w:rsid w:val="000D2E8E"/>
    <w:rsid w:val="000D3E6B"/>
    <w:rsid w:val="000D6267"/>
    <w:rsid w:val="000D667C"/>
    <w:rsid w:val="000D6B97"/>
    <w:rsid w:val="000D7210"/>
    <w:rsid w:val="000E1F8F"/>
    <w:rsid w:val="000E2DB6"/>
    <w:rsid w:val="000E60D3"/>
    <w:rsid w:val="000E7C45"/>
    <w:rsid w:val="000F1021"/>
    <w:rsid w:val="00100F20"/>
    <w:rsid w:val="00101901"/>
    <w:rsid w:val="00102DD2"/>
    <w:rsid w:val="00102FDA"/>
    <w:rsid w:val="001047EC"/>
    <w:rsid w:val="001073EE"/>
    <w:rsid w:val="00112CA4"/>
    <w:rsid w:val="0011301A"/>
    <w:rsid w:val="00120DA8"/>
    <w:rsid w:val="001229C6"/>
    <w:rsid w:val="0012368F"/>
    <w:rsid w:val="001258BB"/>
    <w:rsid w:val="00125DE1"/>
    <w:rsid w:val="00127FE3"/>
    <w:rsid w:val="00131A82"/>
    <w:rsid w:val="00131D39"/>
    <w:rsid w:val="001357FC"/>
    <w:rsid w:val="00137055"/>
    <w:rsid w:val="001402DE"/>
    <w:rsid w:val="00141883"/>
    <w:rsid w:val="0014278C"/>
    <w:rsid w:val="00142A90"/>
    <w:rsid w:val="0014359A"/>
    <w:rsid w:val="00143A2C"/>
    <w:rsid w:val="00145472"/>
    <w:rsid w:val="0014631D"/>
    <w:rsid w:val="0014772F"/>
    <w:rsid w:val="00154074"/>
    <w:rsid w:val="0015482A"/>
    <w:rsid w:val="00155F30"/>
    <w:rsid w:val="00162DE7"/>
    <w:rsid w:val="00163A61"/>
    <w:rsid w:val="001667FE"/>
    <w:rsid w:val="00172909"/>
    <w:rsid w:val="0017308E"/>
    <w:rsid w:val="00177C35"/>
    <w:rsid w:val="00184421"/>
    <w:rsid w:val="001855AF"/>
    <w:rsid w:val="00187E34"/>
    <w:rsid w:val="00195C6A"/>
    <w:rsid w:val="00197C35"/>
    <w:rsid w:val="001A49A2"/>
    <w:rsid w:val="001A74B4"/>
    <w:rsid w:val="001B1944"/>
    <w:rsid w:val="001B37F5"/>
    <w:rsid w:val="001B3901"/>
    <w:rsid w:val="001B735E"/>
    <w:rsid w:val="001C0E07"/>
    <w:rsid w:val="001C1034"/>
    <w:rsid w:val="001C5BD8"/>
    <w:rsid w:val="001D0067"/>
    <w:rsid w:val="001D3FBB"/>
    <w:rsid w:val="001D554B"/>
    <w:rsid w:val="001D6FE6"/>
    <w:rsid w:val="001D709B"/>
    <w:rsid w:val="001D7493"/>
    <w:rsid w:val="001E4F2C"/>
    <w:rsid w:val="001E5F91"/>
    <w:rsid w:val="001F0EA9"/>
    <w:rsid w:val="001F1F8A"/>
    <w:rsid w:val="001F236E"/>
    <w:rsid w:val="001F3691"/>
    <w:rsid w:val="001F4B15"/>
    <w:rsid w:val="001F4F1F"/>
    <w:rsid w:val="001F5983"/>
    <w:rsid w:val="00202CD4"/>
    <w:rsid w:val="0020327E"/>
    <w:rsid w:val="00203D62"/>
    <w:rsid w:val="00203F01"/>
    <w:rsid w:val="00204295"/>
    <w:rsid w:val="002045D5"/>
    <w:rsid w:val="0020694A"/>
    <w:rsid w:val="00212427"/>
    <w:rsid w:val="00213DC1"/>
    <w:rsid w:val="00214150"/>
    <w:rsid w:val="00214D16"/>
    <w:rsid w:val="00214D83"/>
    <w:rsid w:val="002157B0"/>
    <w:rsid w:val="002158B8"/>
    <w:rsid w:val="002209DF"/>
    <w:rsid w:val="00221C58"/>
    <w:rsid w:val="002222B6"/>
    <w:rsid w:val="00224010"/>
    <w:rsid w:val="002241AD"/>
    <w:rsid w:val="002243A8"/>
    <w:rsid w:val="0023150A"/>
    <w:rsid w:val="00232F3B"/>
    <w:rsid w:val="00233159"/>
    <w:rsid w:val="00233713"/>
    <w:rsid w:val="00233C4C"/>
    <w:rsid w:val="00236756"/>
    <w:rsid w:val="00240A10"/>
    <w:rsid w:val="00240B20"/>
    <w:rsid w:val="00242B7C"/>
    <w:rsid w:val="00243898"/>
    <w:rsid w:val="00243B59"/>
    <w:rsid w:val="00247BF5"/>
    <w:rsid w:val="002502DE"/>
    <w:rsid w:val="00251DD1"/>
    <w:rsid w:val="002558BA"/>
    <w:rsid w:val="00255F82"/>
    <w:rsid w:val="00256D67"/>
    <w:rsid w:val="00260A7E"/>
    <w:rsid w:val="00266C67"/>
    <w:rsid w:val="00267381"/>
    <w:rsid w:val="002703B3"/>
    <w:rsid w:val="00271BF4"/>
    <w:rsid w:val="00272749"/>
    <w:rsid w:val="0027286F"/>
    <w:rsid w:val="002828A2"/>
    <w:rsid w:val="00283518"/>
    <w:rsid w:val="00285764"/>
    <w:rsid w:val="00287755"/>
    <w:rsid w:val="00292916"/>
    <w:rsid w:val="00292D44"/>
    <w:rsid w:val="00295D6F"/>
    <w:rsid w:val="0029665A"/>
    <w:rsid w:val="002966C8"/>
    <w:rsid w:val="00296C32"/>
    <w:rsid w:val="00297D34"/>
    <w:rsid w:val="002A24E9"/>
    <w:rsid w:val="002A34EE"/>
    <w:rsid w:val="002A4F16"/>
    <w:rsid w:val="002A508B"/>
    <w:rsid w:val="002A5558"/>
    <w:rsid w:val="002A78C7"/>
    <w:rsid w:val="002B3BE9"/>
    <w:rsid w:val="002B53D7"/>
    <w:rsid w:val="002B5CF4"/>
    <w:rsid w:val="002C1E7C"/>
    <w:rsid w:val="002C274A"/>
    <w:rsid w:val="002C3647"/>
    <w:rsid w:val="002C5DDA"/>
    <w:rsid w:val="002C76F3"/>
    <w:rsid w:val="002C7F8C"/>
    <w:rsid w:val="002D2E47"/>
    <w:rsid w:val="002D6157"/>
    <w:rsid w:val="002E00E4"/>
    <w:rsid w:val="002E4F95"/>
    <w:rsid w:val="002F1C34"/>
    <w:rsid w:val="002F2018"/>
    <w:rsid w:val="00300890"/>
    <w:rsid w:val="00301155"/>
    <w:rsid w:val="00303942"/>
    <w:rsid w:val="00304F56"/>
    <w:rsid w:val="00304F67"/>
    <w:rsid w:val="00305404"/>
    <w:rsid w:val="00313B72"/>
    <w:rsid w:val="003160C9"/>
    <w:rsid w:val="00316485"/>
    <w:rsid w:val="003218F6"/>
    <w:rsid w:val="003259FA"/>
    <w:rsid w:val="00330241"/>
    <w:rsid w:val="00331DF3"/>
    <w:rsid w:val="00333E64"/>
    <w:rsid w:val="00334931"/>
    <w:rsid w:val="00335D52"/>
    <w:rsid w:val="00346AC5"/>
    <w:rsid w:val="003518A6"/>
    <w:rsid w:val="00352309"/>
    <w:rsid w:val="00353B17"/>
    <w:rsid w:val="0035535C"/>
    <w:rsid w:val="003560F2"/>
    <w:rsid w:val="003561D4"/>
    <w:rsid w:val="003566CF"/>
    <w:rsid w:val="00356A24"/>
    <w:rsid w:val="00356C72"/>
    <w:rsid w:val="00357B15"/>
    <w:rsid w:val="0036010B"/>
    <w:rsid w:val="003609C0"/>
    <w:rsid w:val="00360E67"/>
    <w:rsid w:val="00363675"/>
    <w:rsid w:val="003646FC"/>
    <w:rsid w:val="00365C04"/>
    <w:rsid w:val="00373805"/>
    <w:rsid w:val="00374780"/>
    <w:rsid w:val="003760BF"/>
    <w:rsid w:val="00376947"/>
    <w:rsid w:val="00377EB1"/>
    <w:rsid w:val="00382E53"/>
    <w:rsid w:val="0038339C"/>
    <w:rsid w:val="003864A1"/>
    <w:rsid w:val="00390CBB"/>
    <w:rsid w:val="00391E22"/>
    <w:rsid w:val="00391FE2"/>
    <w:rsid w:val="00392FF2"/>
    <w:rsid w:val="0039481C"/>
    <w:rsid w:val="003A4A72"/>
    <w:rsid w:val="003A597A"/>
    <w:rsid w:val="003A6C23"/>
    <w:rsid w:val="003B0A1D"/>
    <w:rsid w:val="003B1882"/>
    <w:rsid w:val="003B6430"/>
    <w:rsid w:val="003B6952"/>
    <w:rsid w:val="003C259C"/>
    <w:rsid w:val="003C4712"/>
    <w:rsid w:val="003C75C2"/>
    <w:rsid w:val="003C785C"/>
    <w:rsid w:val="003D2721"/>
    <w:rsid w:val="003D2A2E"/>
    <w:rsid w:val="003E0390"/>
    <w:rsid w:val="003E1D15"/>
    <w:rsid w:val="003E7091"/>
    <w:rsid w:val="003E775D"/>
    <w:rsid w:val="003F1428"/>
    <w:rsid w:val="003F3705"/>
    <w:rsid w:val="003F3770"/>
    <w:rsid w:val="003F4B0A"/>
    <w:rsid w:val="003F7575"/>
    <w:rsid w:val="00410A8E"/>
    <w:rsid w:val="00410FE1"/>
    <w:rsid w:val="004210D8"/>
    <w:rsid w:val="0042491A"/>
    <w:rsid w:val="004253E3"/>
    <w:rsid w:val="00431236"/>
    <w:rsid w:val="0043126E"/>
    <w:rsid w:val="00431E84"/>
    <w:rsid w:val="00435150"/>
    <w:rsid w:val="004351E1"/>
    <w:rsid w:val="00435262"/>
    <w:rsid w:val="004370D9"/>
    <w:rsid w:val="004379BC"/>
    <w:rsid w:val="00443B32"/>
    <w:rsid w:val="00445B74"/>
    <w:rsid w:val="0044603B"/>
    <w:rsid w:val="00447CBB"/>
    <w:rsid w:val="004503E2"/>
    <w:rsid w:val="004507F1"/>
    <w:rsid w:val="00451030"/>
    <w:rsid w:val="00455E4D"/>
    <w:rsid w:val="00456080"/>
    <w:rsid w:val="004575BE"/>
    <w:rsid w:val="00467235"/>
    <w:rsid w:val="00467AF7"/>
    <w:rsid w:val="00470BD1"/>
    <w:rsid w:val="00474306"/>
    <w:rsid w:val="00474C37"/>
    <w:rsid w:val="00476C4D"/>
    <w:rsid w:val="0047756A"/>
    <w:rsid w:val="004819D1"/>
    <w:rsid w:val="00484751"/>
    <w:rsid w:val="004862DC"/>
    <w:rsid w:val="004872F9"/>
    <w:rsid w:val="00491620"/>
    <w:rsid w:val="00492E9E"/>
    <w:rsid w:val="00494F40"/>
    <w:rsid w:val="00495F9D"/>
    <w:rsid w:val="004A1E91"/>
    <w:rsid w:val="004B0152"/>
    <w:rsid w:val="004B1847"/>
    <w:rsid w:val="004B22FA"/>
    <w:rsid w:val="004B3B03"/>
    <w:rsid w:val="004B3D35"/>
    <w:rsid w:val="004B3EBB"/>
    <w:rsid w:val="004B4C0B"/>
    <w:rsid w:val="004B5715"/>
    <w:rsid w:val="004B69B6"/>
    <w:rsid w:val="004B6CCF"/>
    <w:rsid w:val="004C21A9"/>
    <w:rsid w:val="004C379B"/>
    <w:rsid w:val="004C49BA"/>
    <w:rsid w:val="004C5210"/>
    <w:rsid w:val="004C593B"/>
    <w:rsid w:val="004C6E53"/>
    <w:rsid w:val="004C71C7"/>
    <w:rsid w:val="004D2820"/>
    <w:rsid w:val="004D6065"/>
    <w:rsid w:val="004E06A7"/>
    <w:rsid w:val="004E09FE"/>
    <w:rsid w:val="004E22BE"/>
    <w:rsid w:val="004E2D9D"/>
    <w:rsid w:val="004E550C"/>
    <w:rsid w:val="004F1616"/>
    <w:rsid w:val="004F3981"/>
    <w:rsid w:val="004F3A7D"/>
    <w:rsid w:val="004F61BA"/>
    <w:rsid w:val="004F638D"/>
    <w:rsid w:val="004F7790"/>
    <w:rsid w:val="0050253E"/>
    <w:rsid w:val="00504C86"/>
    <w:rsid w:val="00505F2B"/>
    <w:rsid w:val="005078B6"/>
    <w:rsid w:val="00512485"/>
    <w:rsid w:val="00516045"/>
    <w:rsid w:val="0051686D"/>
    <w:rsid w:val="00521A5F"/>
    <w:rsid w:val="005238E9"/>
    <w:rsid w:val="00524ABB"/>
    <w:rsid w:val="005263BD"/>
    <w:rsid w:val="005264EB"/>
    <w:rsid w:val="005302F5"/>
    <w:rsid w:val="0053252C"/>
    <w:rsid w:val="00532D0E"/>
    <w:rsid w:val="0053366B"/>
    <w:rsid w:val="00533D19"/>
    <w:rsid w:val="005366D8"/>
    <w:rsid w:val="00536ED6"/>
    <w:rsid w:val="00542D20"/>
    <w:rsid w:val="005443FB"/>
    <w:rsid w:val="00547BE2"/>
    <w:rsid w:val="00557113"/>
    <w:rsid w:val="00560EC0"/>
    <w:rsid w:val="0056246C"/>
    <w:rsid w:val="005660BA"/>
    <w:rsid w:val="00567C5F"/>
    <w:rsid w:val="00570461"/>
    <w:rsid w:val="00571A17"/>
    <w:rsid w:val="005746E6"/>
    <w:rsid w:val="00574C9C"/>
    <w:rsid w:val="005756BF"/>
    <w:rsid w:val="00576A18"/>
    <w:rsid w:val="00582137"/>
    <w:rsid w:val="00583FD5"/>
    <w:rsid w:val="00587328"/>
    <w:rsid w:val="005873D1"/>
    <w:rsid w:val="00587487"/>
    <w:rsid w:val="0058758B"/>
    <w:rsid w:val="0059094C"/>
    <w:rsid w:val="00590B62"/>
    <w:rsid w:val="00594BA7"/>
    <w:rsid w:val="0059515E"/>
    <w:rsid w:val="00597F90"/>
    <w:rsid w:val="005A112B"/>
    <w:rsid w:val="005A279B"/>
    <w:rsid w:val="005A2B09"/>
    <w:rsid w:val="005A2E63"/>
    <w:rsid w:val="005A43BB"/>
    <w:rsid w:val="005A4CBB"/>
    <w:rsid w:val="005A5777"/>
    <w:rsid w:val="005B3A19"/>
    <w:rsid w:val="005B4745"/>
    <w:rsid w:val="005B5B64"/>
    <w:rsid w:val="005B7FBC"/>
    <w:rsid w:val="005C11E1"/>
    <w:rsid w:val="005C498B"/>
    <w:rsid w:val="005D1182"/>
    <w:rsid w:val="005D4134"/>
    <w:rsid w:val="005D4351"/>
    <w:rsid w:val="005D4EE6"/>
    <w:rsid w:val="005D5B6F"/>
    <w:rsid w:val="005E0DD0"/>
    <w:rsid w:val="005E1039"/>
    <w:rsid w:val="005E22CF"/>
    <w:rsid w:val="005E67B5"/>
    <w:rsid w:val="005E753E"/>
    <w:rsid w:val="005F128C"/>
    <w:rsid w:val="005F722D"/>
    <w:rsid w:val="0060013F"/>
    <w:rsid w:val="00603965"/>
    <w:rsid w:val="00603E3A"/>
    <w:rsid w:val="00604815"/>
    <w:rsid w:val="00606A0C"/>
    <w:rsid w:val="00607274"/>
    <w:rsid w:val="00611F55"/>
    <w:rsid w:val="00612AEF"/>
    <w:rsid w:val="006138EE"/>
    <w:rsid w:val="00613FE6"/>
    <w:rsid w:val="00620121"/>
    <w:rsid w:val="00621114"/>
    <w:rsid w:val="006226FA"/>
    <w:rsid w:val="00623E8D"/>
    <w:rsid w:val="00625372"/>
    <w:rsid w:val="006304E3"/>
    <w:rsid w:val="00632021"/>
    <w:rsid w:val="00632843"/>
    <w:rsid w:val="00632B64"/>
    <w:rsid w:val="00645CCB"/>
    <w:rsid w:val="00657844"/>
    <w:rsid w:val="006612C5"/>
    <w:rsid w:val="006622CB"/>
    <w:rsid w:val="00664F88"/>
    <w:rsid w:val="00665456"/>
    <w:rsid w:val="00667FBF"/>
    <w:rsid w:val="00671050"/>
    <w:rsid w:val="00671819"/>
    <w:rsid w:val="00672DC5"/>
    <w:rsid w:val="00673B87"/>
    <w:rsid w:val="00673D2A"/>
    <w:rsid w:val="00674B09"/>
    <w:rsid w:val="006757C1"/>
    <w:rsid w:val="00675C45"/>
    <w:rsid w:val="00680FAC"/>
    <w:rsid w:val="00683B3B"/>
    <w:rsid w:val="006846A7"/>
    <w:rsid w:val="006856C5"/>
    <w:rsid w:val="00686328"/>
    <w:rsid w:val="006937C0"/>
    <w:rsid w:val="00693D76"/>
    <w:rsid w:val="006972B7"/>
    <w:rsid w:val="006A1B1F"/>
    <w:rsid w:val="006A4E7E"/>
    <w:rsid w:val="006A6CAB"/>
    <w:rsid w:val="006A6DC6"/>
    <w:rsid w:val="006B2C0C"/>
    <w:rsid w:val="006B2DFB"/>
    <w:rsid w:val="006B7AF7"/>
    <w:rsid w:val="006C1A7C"/>
    <w:rsid w:val="006C48AD"/>
    <w:rsid w:val="006D097D"/>
    <w:rsid w:val="006D2650"/>
    <w:rsid w:val="006D7524"/>
    <w:rsid w:val="006E154D"/>
    <w:rsid w:val="006E3738"/>
    <w:rsid w:val="006E3ED5"/>
    <w:rsid w:val="006E456B"/>
    <w:rsid w:val="006E53C9"/>
    <w:rsid w:val="006E571E"/>
    <w:rsid w:val="006E6A9A"/>
    <w:rsid w:val="006E6CCD"/>
    <w:rsid w:val="006E7770"/>
    <w:rsid w:val="006F120F"/>
    <w:rsid w:val="006F627A"/>
    <w:rsid w:val="006F69E4"/>
    <w:rsid w:val="006F7088"/>
    <w:rsid w:val="006F741C"/>
    <w:rsid w:val="00702640"/>
    <w:rsid w:val="00707E75"/>
    <w:rsid w:val="00710FDF"/>
    <w:rsid w:val="00711D3E"/>
    <w:rsid w:val="00721998"/>
    <w:rsid w:val="00721FAE"/>
    <w:rsid w:val="00722A95"/>
    <w:rsid w:val="0072375A"/>
    <w:rsid w:val="007240BC"/>
    <w:rsid w:val="00725D17"/>
    <w:rsid w:val="007266B4"/>
    <w:rsid w:val="0072744A"/>
    <w:rsid w:val="007274AE"/>
    <w:rsid w:val="007275A3"/>
    <w:rsid w:val="00731D26"/>
    <w:rsid w:val="0073209C"/>
    <w:rsid w:val="007330E0"/>
    <w:rsid w:val="007335B9"/>
    <w:rsid w:val="00735C9C"/>
    <w:rsid w:val="00737C5C"/>
    <w:rsid w:val="007403D4"/>
    <w:rsid w:val="00740B74"/>
    <w:rsid w:val="0074352E"/>
    <w:rsid w:val="007445D1"/>
    <w:rsid w:val="00744AC6"/>
    <w:rsid w:val="00747023"/>
    <w:rsid w:val="00753DF4"/>
    <w:rsid w:val="007564C8"/>
    <w:rsid w:val="0075708D"/>
    <w:rsid w:val="00763259"/>
    <w:rsid w:val="00764489"/>
    <w:rsid w:val="00764808"/>
    <w:rsid w:val="00765DB2"/>
    <w:rsid w:val="007705B5"/>
    <w:rsid w:val="00772052"/>
    <w:rsid w:val="0077213B"/>
    <w:rsid w:val="00775AF9"/>
    <w:rsid w:val="007800B9"/>
    <w:rsid w:val="0078142A"/>
    <w:rsid w:val="00785C44"/>
    <w:rsid w:val="007865AD"/>
    <w:rsid w:val="00791990"/>
    <w:rsid w:val="0079367A"/>
    <w:rsid w:val="00793D8B"/>
    <w:rsid w:val="0079413D"/>
    <w:rsid w:val="00794E4B"/>
    <w:rsid w:val="007974F1"/>
    <w:rsid w:val="007A0556"/>
    <w:rsid w:val="007A08ED"/>
    <w:rsid w:val="007A2A98"/>
    <w:rsid w:val="007A4B24"/>
    <w:rsid w:val="007B290E"/>
    <w:rsid w:val="007C2CFD"/>
    <w:rsid w:val="007C6CBB"/>
    <w:rsid w:val="007C7736"/>
    <w:rsid w:val="007C775A"/>
    <w:rsid w:val="007D1289"/>
    <w:rsid w:val="007D1CCE"/>
    <w:rsid w:val="007D3A6D"/>
    <w:rsid w:val="007D485A"/>
    <w:rsid w:val="007D7C85"/>
    <w:rsid w:val="007E2988"/>
    <w:rsid w:val="007E4A07"/>
    <w:rsid w:val="007E701D"/>
    <w:rsid w:val="007F131F"/>
    <w:rsid w:val="007F1BFE"/>
    <w:rsid w:val="007F2E87"/>
    <w:rsid w:val="007F3071"/>
    <w:rsid w:val="007F3CBC"/>
    <w:rsid w:val="007F6F72"/>
    <w:rsid w:val="00800EF3"/>
    <w:rsid w:val="00801FBB"/>
    <w:rsid w:val="00802E2B"/>
    <w:rsid w:val="00803574"/>
    <w:rsid w:val="008037F8"/>
    <w:rsid w:val="00804CC3"/>
    <w:rsid w:val="00806FBC"/>
    <w:rsid w:val="00807F00"/>
    <w:rsid w:val="008100FA"/>
    <w:rsid w:val="008111C4"/>
    <w:rsid w:val="00811BF6"/>
    <w:rsid w:val="00812EB0"/>
    <w:rsid w:val="008139C7"/>
    <w:rsid w:val="00816093"/>
    <w:rsid w:val="008164FD"/>
    <w:rsid w:val="00822D4B"/>
    <w:rsid w:val="008258F3"/>
    <w:rsid w:val="00825F13"/>
    <w:rsid w:val="0082670F"/>
    <w:rsid w:val="00826C4B"/>
    <w:rsid w:val="00827236"/>
    <w:rsid w:val="00835065"/>
    <w:rsid w:val="0083661F"/>
    <w:rsid w:val="00837061"/>
    <w:rsid w:val="00837656"/>
    <w:rsid w:val="0084204B"/>
    <w:rsid w:val="00845A63"/>
    <w:rsid w:val="008463F0"/>
    <w:rsid w:val="00847585"/>
    <w:rsid w:val="008478C9"/>
    <w:rsid w:val="00850BD4"/>
    <w:rsid w:val="00850F5A"/>
    <w:rsid w:val="008537CB"/>
    <w:rsid w:val="00853DA9"/>
    <w:rsid w:val="00855973"/>
    <w:rsid w:val="008559B1"/>
    <w:rsid w:val="00860776"/>
    <w:rsid w:val="00861D37"/>
    <w:rsid w:val="008622C6"/>
    <w:rsid w:val="00865734"/>
    <w:rsid w:val="00865EBC"/>
    <w:rsid w:val="0086631A"/>
    <w:rsid w:val="00867E0E"/>
    <w:rsid w:val="00876497"/>
    <w:rsid w:val="008804D0"/>
    <w:rsid w:val="00880714"/>
    <w:rsid w:val="00880D35"/>
    <w:rsid w:val="00882A98"/>
    <w:rsid w:val="00883291"/>
    <w:rsid w:val="008833DE"/>
    <w:rsid w:val="00883FD7"/>
    <w:rsid w:val="008846A8"/>
    <w:rsid w:val="00885119"/>
    <w:rsid w:val="00890A52"/>
    <w:rsid w:val="0089460D"/>
    <w:rsid w:val="008967CC"/>
    <w:rsid w:val="00896BFD"/>
    <w:rsid w:val="008A1520"/>
    <w:rsid w:val="008A28A3"/>
    <w:rsid w:val="008B1268"/>
    <w:rsid w:val="008B29C9"/>
    <w:rsid w:val="008B591B"/>
    <w:rsid w:val="008B69D3"/>
    <w:rsid w:val="008B6D08"/>
    <w:rsid w:val="008C31EA"/>
    <w:rsid w:val="008C7A21"/>
    <w:rsid w:val="008D4A48"/>
    <w:rsid w:val="008D6038"/>
    <w:rsid w:val="008D6802"/>
    <w:rsid w:val="008E1081"/>
    <w:rsid w:val="008F0FDA"/>
    <w:rsid w:val="00902C6D"/>
    <w:rsid w:val="00903AC0"/>
    <w:rsid w:val="009040A0"/>
    <w:rsid w:val="009055BF"/>
    <w:rsid w:val="0090638B"/>
    <w:rsid w:val="00910B64"/>
    <w:rsid w:val="00911840"/>
    <w:rsid w:val="009124D3"/>
    <w:rsid w:val="00912B69"/>
    <w:rsid w:val="009146FD"/>
    <w:rsid w:val="0091708A"/>
    <w:rsid w:val="00917C7D"/>
    <w:rsid w:val="00920F29"/>
    <w:rsid w:val="009245FF"/>
    <w:rsid w:val="009250A1"/>
    <w:rsid w:val="0092631A"/>
    <w:rsid w:val="00926CE5"/>
    <w:rsid w:val="009309F9"/>
    <w:rsid w:val="0093293E"/>
    <w:rsid w:val="00934476"/>
    <w:rsid w:val="00937D22"/>
    <w:rsid w:val="00937DA9"/>
    <w:rsid w:val="00944FE9"/>
    <w:rsid w:val="009456E0"/>
    <w:rsid w:val="00950F94"/>
    <w:rsid w:val="00965E75"/>
    <w:rsid w:val="009675AC"/>
    <w:rsid w:val="00967969"/>
    <w:rsid w:val="00971777"/>
    <w:rsid w:val="00974B74"/>
    <w:rsid w:val="009759AF"/>
    <w:rsid w:val="00975E9A"/>
    <w:rsid w:val="00982744"/>
    <w:rsid w:val="00982A70"/>
    <w:rsid w:val="009833E3"/>
    <w:rsid w:val="00985AC6"/>
    <w:rsid w:val="00985EFA"/>
    <w:rsid w:val="00987B22"/>
    <w:rsid w:val="00990913"/>
    <w:rsid w:val="00991434"/>
    <w:rsid w:val="00994C33"/>
    <w:rsid w:val="00994EFC"/>
    <w:rsid w:val="00995BE2"/>
    <w:rsid w:val="00997915"/>
    <w:rsid w:val="009A59F5"/>
    <w:rsid w:val="009A7FF9"/>
    <w:rsid w:val="009B3EE0"/>
    <w:rsid w:val="009B51B0"/>
    <w:rsid w:val="009C49C1"/>
    <w:rsid w:val="009C78B4"/>
    <w:rsid w:val="009C7BA0"/>
    <w:rsid w:val="009D2565"/>
    <w:rsid w:val="009D30C0"/>
    <w:rsid w:val="009D7AE2"/>
    <w:rsid w:val="009E0876"/>
    <w:rsid w:val="009E1AA5"/>
    <w:rsid w:val="009E248D"/>
    <w:rsid w:val="009E3059"/>
    <w:rsid w:val="009E5088"/>
    <w:rsid w:val="009E5FDE"/>
    <w:rsid w:val="009E619A"/>
    <w:rsid w:val="009E6DC1"/>
    <w:rsid w:val="009E71F8"/>
    <w:rsid w:val="009F3186"/>
    <w:rsid w:val="009F382F"/>
    <w:rsid w:val="009F4272"/>
    <w:rsid w:val="009F62FD"/>
    <w:rsid w:val="009F6AA9"/>
    <w:rsid w:val="009F7A78"/>
    <w:rsid w:val="00A00AB8"/>
    <w:rsid w:val="00A04FE8"/>
    <w:rsid w:val="00A07406"/>
    <w:rsid w:val="00A109A2"/>
    <w:rsid w:val="00A1274B"/>
    <w:rsid w:val="00A12C78"/>
    <w:rsid w:val="00A176B0"/>
    <w:rsid w:val="00A22124"/>
    <w:rsid w:val="00A241C0"/>
    <w:rsid w:val="00A241DC"/>
    <w:rsid w:val="00A24471"/>
    <w:rsid w:val="00A25F4F"/>
    <w:rsid w:val="00A27ACF"/>
    <w:rsid w:val="00A302A9"/>
    <w:rsid w:val="00A307A5"/>
    <w:rsid w:val="00A3263A"/>
    <w:rsid w:val="00A334A8"/>
    <w:rsid w:val="00A3395C"/>
    <w:rsid w:val="00A35155"/>
    <w:rsid w:val="00A40DF5"/>
    <w:rsid w:val="00A412E3"/>
    <w:rsid w:val="00A43B5C"/>
    <w:rsid w:val="00A447DC"/>
    <w:rsid w:val="00A51AE1"/>
    <w:rsid w:val="00A527F7"/>
    <w:rsid w:val="00A534C9"/>
    <w:rsid w:val="00A60DD3"/>
    <w:rsid w:val="00A6130A"/>
    <w:rsid w:val="00A61567"/>
    <w:rsid w:val="00A63A07"/>
    <w:rsid w:val="00A66381"/>
    <w:rsid w:val="00A7084F"/>
    <w:rsid w:val="00A77588"/>
    <w:rsid w:val="00A77611"/>
    <w:rsid w:val="00A84231"/>
    <w:rsid w:val="00A91197"/>
    <w:rsid w:val="00A9203A"/>
    <w:rsid w:val="00A9710D"/>
    <w:rsid w:val="00AA1250"/>
    <w:rsid w:val="00AA16B1"/>
    <w:rsid w:val="00AA21F1"/>
    <w:rsid w:val="00AA56F2"/>
    <w:rsid w:val="00AA5C51"/>
    <w:rsid w:val="00AA5D20"/>
    <w:rsid w:val="00AB1E9D"/>
    <w:rsid w:val="00AB3BE9"/>
    <w:rsid w:val="00AB408F"/>
    <w:rsid w:val="00AB7437"/>
    <w:rsid w:val="00AB7A61"/>
    <w:rsid w:val="00AC3C2E"/>
    <w:rsid w:val="00AC5FAB"/>
    <w:rsid w:val="00AC6F0D"/>
    <w:rsid w:val="00AD1B19"/>
    <w:rsid w:val="00AD26C3"/>
    <w:rsid w:val="00AD56C3"/>
    <w:rsid w:val="00AD5AA2"/>
    <w:rsid w:val="00AE14C1"/>
    <w:rsid w:val="00AE1B7C"/>
    <w:rsid w:val="00AE1E9C"/>
    <w:rsid w:val="00AE3A8B"/>
    <w:rsid w:val="00AF2CBE"/>
    <w:rsid w:val="00AF3592"/>
    <w:rsid w:val="00AF595E"/>
    <w:rsid w:val="00B000F2"/>
    <w:rsid w:val="00B0038C"/>
    <w:rsid w:val="00B02504"/>
    <w:rsid w:val="00B037C9"/>
    <w:rsid w:val="00B03E1B"/>
    <w:rsid w:val="00B047BC"/>
    <w:rsid w:val="00B07E5A"/>
    <w:rsid w:val="00B1012F"/>
    <w:rsid w:val="00B11A32"/>
    <w:rsid w:val="00B1232A"/>
    <w:rsid w:val="00B124B4"/>
    <w:rsid w:val="00B163A5"/>
    <w:rsid w:val="00B21801"/>
    <w:rsid w:val="00B22F70"/>
    <w:rsid w:val="00B23C3A"/>
    <w:rsid w:val="00B23FBC"/>
    <w:rsid w:val="00B274A2"/>
    <w:rsid w:val="00B30D00"/>
    <w:rsid w:val="00B37BC9"/>
    <w:rsid w:val="00B4296D"/>
    <w:rsid w:val="00B435B7"/>
    <w:rsid w:val="00B441A1"/>
    <w:rsid w:val="00B52A4D"/>
    <w:rsid w:val="00B53377"/>
    <w:rsid w:val="00B536E6"/>
    <w:rsid w:val="00B538BD"/>
    <w:rsid w:val="00B61933"/>
    <w:rsid w:val="00B665B6"/>
    <w:rsid w:val="00B67D47"/>
    <w:rsid w:val="00B764DA"/>
    <w:rsid w:val="00B812B5"/>
    <w:rsid w:val="00B83E8F"/>
    <w:rsid w:val="00B849D8"/>
    <w:rsid w:val="00B85EE5"/>
    <w:rsid w:val="00B925A8"/>
    <w:rsid w:val="00B9261A"/>
    <w:rsid w:val="00B937BE"/>
    <w:rsid w:val="00B94B6E"/>
    <w:rsid w:val="00B97F93"/>
    <w:rsid w:val="00BA1692"/>
    <w:rsid w:val="00BA20F4"/>
    <w:rsid w:val="00BA268A"/>
    <w:rsid w:val="00BA2E09"/>
    <w:rsid w:val="00BA54E6"/>
    <w:rsid w:val="00BA660E"/>
    <w:rsid w:val="00BA6E6F"/>
    <w:rsid w:val="00BB0277"/>
    <w:rsid w:val="00BB1691"/>
    <w:rsid w:val="00BB2779"/>
    <w:rsid w:val="00BB53CF"/>
    <w:rsid w:val="00BB666B"/>
    <w:rsid w:val="00BB752F"/>
    <w:rsid w:val="00BC1B01"/>
    <w:rsid w:val="00BC223D"/>
    <w:rsid w:val="00BC3216"/>
    <w:rsid w:val="00BC73CA"/>
    <w:rsid w:val="00BC7D89"/>
    <w:rsid w:val="00BD01B9"/>
    <w:rsid w:val="00BD0C02"/>
    <w:rsid w:val="00BD0FFD"/>
    <w:rsid w:val="00BD22FC"/>
    <w:rsid w:val="00BD27D1"/>
    <w:rsid w:val="00BD6CF2"/>
    <w:rsid w:val="00BE2926"/>
    <w:rsid w:val="00BE2A02"/>
    <w:rsid w:val="00BE2B1C"/>
    <w:rsid w:val="00BE5295"/>
    <w:rsid w:val="00BE5786"/>
    <w:rsid w:val="00BE6AD5"/>
    <w:rsid w:val="00BE7F17"/>
    <w:rsid w:val="00BF2EC1"/>
    <w:rsid w:val="00BF336A"/>
    <w:rsid w:val="00BF5697"/>
    <w:rsid w:val="00BF644D"/>
    <w:rsid w:val="00BF6730"/>
    <w:rsid w:val="00C00C22"/>
    <w:rsid w:val="00C0459F"/>
    <w:rsid w:val="00C05922"/>
    <w:rsid w:val="00C05F16"/>
    <w:rsid w:val="00C06DAF"/>
    <w:rsid w:val="00C10A0E"/>
    <w:rsid w:val="00C10EAD"/>
    <w:rsid w:val="00C112C6"/>
    <w:rsid w:val="00C13261"/>
    <w:rsid w:val="00C137CD"/>
    <w:rsid w:val="00C16204"/>
    <w:rsid w:val="00C16BC0"/>
    <w:rsid w:val="00C170A8"/>
    <w:rsid w:val="00C207D1"/>
    <w:rsid w:val="00C259FC"/>
    <w:rsid w:val="00C271CD"/>
    <w:rsid w:val="00C30565"/>
    <w:rsid w:val="00C30A1A"/>
    <w:rsid w:val="00C30F0C"/>
    <w:rsid w:val="00C3410D"/>
    <w:rsid w:val="00C36BA5"/>
    <w:rsid w:val="00C36E97"/>
    <w:rsid w:val="00C37516"/>
    <w:rsid w:val="00C37A1E"/>
    <w:rsid w:val="00C42FBB"/>
    <w:rsid w:val="00C448AD"/>
    <w:rsid w:val="00C44D2D"/>
    <w:rsid w:val="00C50056"/>
    <w:rsid w:val="00C51162"/>
    <w:rsid w:val="00C55333"/>
    <w:rsid w:val="00C6002A"/>
    <w:rsid w:val="00C6068F"/>
    <w:rsid w:val="00C608F0"/>
    <w:rsid w:val="00C70C11"/>
    <w:rsid w:val="00C729E5"/>
    <w:rsid w:val="00C74855"/>
    <w:rsid w:val="00C757C7"/>
    <w:rsid w:val="00C80F2D"/>
    <w:rsid w:val="00C87173"/>
    <w:rsid w:val="00C91C70"/>
    <w:rsid w:val="00C92ED7"/>
    <w:rsid w:val="00C95302"/>
    <w:rsid w:val="00C97A5D"/>
    <w:rsid w:val="00CA2C89"/>
    <w:rsid w:val="00CA4F03"/>
    <w:rsid w:val="00CA702D"/>
    <w:rsid w:val="00CB2503"/>
    <w:rsid w:val="00CB595E"/>
    <w:rsid w:val="00CC2A70"/>
    <w:rsid w:val="00CD171E"/>
    <w:rsid w:val="00CD2922"/>
    <w:rsid w:val="00CD2A47"/>
    <w:rsid w:val="00CD3872"/>
    <w:rsid w:val="00CD4238"/>
    <w:rsid w:val="00CF3671"/>
    <w:rsid w:val="00CF41BC"/>
    <w:rsid w:val="00CF41F1"/>
    <w:rsid w:val="00CF497D"/>
    <w:rsid w:val="00D006B9"/>
    <w:rsid w:val="00D008F2"/>
    <w:rsid w:val="00D02B59"/>
    <w:rsid w:val="00D06D63"/>
    <w:rsid w:val="00D13C9D"/>
    <w:rsid w:val="00D15BAD"/>
    <w:rsid w:val="00D16262"/>
    <w:rsid w:val="00D21158"/>
    <w:rsid w:val="00D26FEA"/>
    <w:rsid w:val="00D27975"/>
    <w:rsid w:val="00D31DBF"/>
    <w:rsid w:val="00D32168"/>
    <w:rsid w:val="00D33181"/>
    <w:rsid w:val="00D37749"/>
    <w:rsid w:val="00D37BA9"/>
    <w:rsid w:val="00D444E9"/>
    <w:rsid w:val="00D44BA4"/>
    <w:rsid w:val="00D44CDB"/>
    <w:rsid w:val="00D47829"/>
    <w:rsid w:val="00D50A93"/>
    <w:rsid w:val="00D50E28"/>
    <w:rsid w:val="00D540BE"/>
    <w:rsid w:val="00D542D9"/>
    <w:rsid w:val="00D55D6C"/>
    <w:rsid w:val="00D611B4"/>
    <w:rsid w:val="00D658AF"/>
    <w:rsid w:val="00D707FC"/>
    <w:rsid w:val="00D720A2"/>
    <w:rsid w:val="00D72740"/>
    <w:rsid w:val="00D7489E"/>
    <w:rsid w:val="00D7652A"/>
    <w:rsid w:val="00D7663A"/>
    <w:rsid w:val="00D77C86"/>
    <w:rsid w:val="00D80E91"/>
    <w:rsid w:val="00D84AC0"/>
    <w:rsid w:val="00D86039"/>
    <w:rsid w:val="00D86628"/>
    <w:rsid w:val="00D872DD"/>
    <w:rsid w:val="00D917B6"/>
    <w:rsid w:val="00D93B44"/>
    <w:rsid w:val="00D95D94"/>
    <w:rsid w:val="00DA2877"/>
    <w:rsid w:val="00DB2035"/>
    <w:rsid w:val="00DB35DC"/>
    <w:rsid w:val="00DB4E53"/>
    <w:rsid w:val="00DB5343"/>
    <w:rsid w:val="00DB79DC"/>
    <w:rsid w:val="00DC0FAD"/>
    <w:rsid w:val="00DC18D8"/>
    <w:rsid w:val="00DC3DAC"/>
    <w:rsid w:val="00DC7E09"/>
    <w:rsid w:val="00DD1925"/>
    <w:rsid w:val="00DD28BF"/>
    <w:rsid w:val="00DD477D"/>
    <w:rsid w:val="00DD6688"/>
    <w:rsid w:val="00DD72A8"/>
    <w:rsid w:val="00DE06DB"/>
    <w:rsid w:val="00DE1110"/>
    <w:rsid w:val="00DE36AF"/>
    <w:rsid w:val="00DE62EC"/>
    <w:rsid w:val="00DF181C"/>
    <w:rsid w:val="00DF1D66"/>
    <w:rsid w:val="00DF34EB"/>
    <w:rsid w:val="00DF3793"/>
    <w:rsid w:val="00DF4AEE"/>
    <w:rsid w:val="00DF74D6"/>
    <w:rsid w:val="00DF7C90"/>
    <w:rsid w:val="00E03664"/>
    <w:rsid w:val="00E04CEB"/>
    <w:rsid w:val="00E04F05"/>
    <w:rsid w:val="00E06741"/>
    <w:rsid w:val="00E06B6C"/>
    <w:rsid w:val="00E1114E"/>
    <w:rsid w:val="00E12609"/>
    <w:rsid w:val="00E221BB"/>
    <w:rsid w:val="00E24549"/>
    <w:rsid w:val="00E24867"/>
    <w:rsid w:val="00E27343"/>
    <w:rsid w:val="00E367A5"/>
    <w:rsid w:val="00E37B00"/>
    <w:rsid w:val="00E37D9A"/>
    <w:rsid w:val="00E53637"/>
    <w:rsid w:val="00E5386D"/>
    <w:rsid w:val="00E53CC8"/>
    <w:rsid w:val="00E559FF"/>
    <w:rsid w:val="00E6241C"/>
    <w:rsid w:val="00E62500"/>
    <w:rsid w:val="00E62E7B"/>
    <w:rsid w:val="00E64E14"/>
    <w:rsid w:val="00E715A4"/>
    <w:rsid w:val="00E718B6"/>
    <w:rsid w:val="00E75FBA"/>
    <w:rsid w:val="00E77703"/>
    <w:rsid w:val="00E824AF"/>
    <w:rsid w:val="00E84612"/>
    <w:rsid w:val="00E84BE0"/>
    <w:rsid w:val="00E84C72"/>
    <w:rsid w:val="00E851A1"/>
    <w:rsid w:val="00E85526"/>
    <w:rsid w:val="00E860BC"/>
    <w:rsid w:val="00E86B91"/>
    <w:rsid w:val="00E9128A"/>
    <w:rsid w:val="00E92826"/>
    <w:rsid w:val="00E9364E"/>
    <w:rsid w:val="00E94CF9"/>
    <w:rsid w:val="00E96116"/>
    <w:rsid w:val="00E96392"/>
    <w:rsid w:val="00E97ADA"/>
    <w:rsid w:val="00EA0C40"/>
    <w:rsid w:val="00EA1E76"/>
    <w:rsid w:val="00EA2291"/>
    <w:rsid w:val="00EA4275"/>
    <w:rsid w:val="00EA6FC6"/>
    <w:rsid w:val="00EA7B7E"/>
    <w:rsid w:val="00EB24F1"/>
    <w:rsid w:val="00EB58A7"/>
    <w:rsid w:val="00EB73B3"/>
    <w:rsid w:val="00EC1BAB"/>
    <w:rsid w:val="00EC2644"/>
    <w:rsid w:val="00EC31D8"/>
    <w:rsid w:val="00EC6F1A"/>
    <w:rsid w:val="00EC75A4"/>
    <w:rsid w:val="00ED346F"/>
    <w:rsid w:val="00ED4FA7"/>
    <w:rsid w:val="00ED54FE"/>
    <w:rsid w:val="00EE4CF7"/>
    <w:rsid w:val="00EE524F"/>
    <w:rsid w:val="00EE6262"/>
    <w:rsid w:val="00EF2284"/>
    <w:rsid w:val="00EF2B5D"/>
    <w:rsid w:val="00EF2C6C"/>
    <w:rsid w:val="00EF333E"/>
    <w:rsid w:val="00EF39AC"/>
    <w:rsid w:val="00EF4E16"/>
    <w:rsid w:val="00EF7239"/>
    <w:rsid w:val="00F05EF2"/>
    <w:rsid w:val="00F07885"/>
    <w:rsid w:val="00F145AF"/>
    <w:rsid w:val="00F14784"/>
    <w:rsid w:val="00F147B7"/>
    <w:rsid w:val="00F16D2B"/>
    <w:rsid w:val="00F16E8B"/>
    <w:rsid w:val="00F20E9A"/>
    <w:rsid w:val="00F22162"/>
    <w:rsid w:val="00F23194"/>
    <w:rsid w:val="00F2347E"/>
    <w:rsid w:val="00F24842"/>
    <w:rsid w:val="00F2559B"/>
    <w:rsid w:val="00F25C37"/>
    <w:rsid w:val="00F314FB"/>
    <w:rsid w:val="00F32EF2"/>
    <w:rsid w:val="00F346D7"/>
    <w:rsid w:val="00F34C02"/>
    <w:rsid w:val="00F36CAF"/>
    <w:rsid w:val="00F37294"/>
    <w:rsid w:val="00F37877"/>
    <w:rsid w:val="00F453AD"/>
    <w:rsid w:val="00F45767"/>
    <w:rsid w:val="00F461D5"/>
    <w:rsid w:val="00F51825"/>
    <w:rsid w:val="00F51E22"/>
    <w:rsid w:val="00F54873"/>
    <w:rsid w:val="00F5565B"/>
    <w:rsid w:val="00F561EA"/>
    <w:rsid w:val="00F56A8C"/>
    <w:rsid w:val="00F605F5"/>
    <w:rsid w:val="00F61648"/>
    <w:rsid w:val="00F63211"/>
    <w:rsid w:val="00F674AB"/>
    <w:rsid w:val="00F72FD5"/>
    <w:rsid w:val="00F761DB"/>
    <w:rsid w:val="00F801E5"/>
    <w:rsid w:val="00F834CA"/>
    <w:rsid w:val="00F845B2"/>
    <w:rsid w:val="00F85212"/>
    <w:rsid w:val="00F914C8"/>
    <w:rsid w:val="00F92B97"/>
    <w:rsid w:val="00F92DDD"/>
    <w:rsid w:val="00F93282"/>
    <w:rsid w:val="00F933FB"/>
    <w:rsid w:val="00F9479B"/>
    <w:rsid w:val="00F94960"/>
    <w:rsid w:val="00F95650"/>
    <w:rsid w:val="00F958D2"/>
    <w:rsid w:val="00F95B94"/>
    <w:rsid w:val="00F97155"/>
    <w:rsid w:val="00FA5421"/>
    <w:rsid w:val="00FA751D"/>
    <w:rsid w:val="00FA76E6"/>
    <w:rsid w:val="00FB008C"/>
    <w:rsid w:val="00FB03AF"/>
    <w:rsid w:val="00FB3084"/>
    <w:rsid w:val="00FB7A6E"/>
    <w:rsid w:val="00FC1029"/>
    <w:rsid w:val="00FC3DB3"/>
    <w:rsid w:val="00FC6BDA"/>
    <w:rsid w:val="00FD04E2"/>
    <w:rsid w:val="00FD136B"/>
    <w:rsid w:val="00FD1796"/>
    <w:rsid w:val="00FD65C1"/>
    <w:rsid w:val="00FD7B49"/>
    <w:rsid w:val="00FE1E39"/>
    <w:rsid w:val="00FE2AC4"/>
    <w:rsid w:val="00FE5AE9"/>
    <w:rsid w:val="00FE671F"/>
    <w:rsid w:val="00FE7197"/>
    <w:rsid w:val="00FF11D7"/>
    <w:rsid w:val="00FF191E"/>
    <w:rsid w:val="00FF1988"/>
    <w:rsid w:val="00FF2BC8"/>
    <w:rsid w:val="00FF48DE"/>
    <w:rsid w:val="00FF4A43"/>
    <w:rsid w:val="00FF5FCC"/>
    <w:rsid w:val="00FF6C3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30A1A"/>
    <w:rPr>
      <w:rFonts w:ascii=".VnTime" w:hAnsi=".VnTime"/>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har">
    <w:name w:val="Char"/>
    <w:autoRedefine/>
    <w:rsid w:val="00102DD2"/>
    <w:pPr>
      <w:tabs>
        <w:tab w:val="left" w:pos="1152"/>
      </w:tabs>
      <w:spacing w:before="120" w:after="120" w:line="312" w:lineRule="auto"/>
    </w:pPr>
    <w:rPr>
      <w:rFonts w:ascii="Arial" w:hAnsi="Arial" w:cs="Arial"/>
      <w:sz w:val="26"/>
      <w:szCs w:val="26"/>
    </w:rPr>
  </w:style>
  <w:style w:type="paragraph" w:styleId="BalloonText">
    <w:name w:val="Balloon Text"/>
    <w:basedOn w:val="Normal"/>
    <w:link w:val="BalloonTextChar"/>
    <w:rsid w:val="00A9203A"/>
    <w:rPr>
      <w:rFonts w:ascii="Segoe UI" w:hAnsi="Segoe UI" w:cs="Segoe UI"/>
      <w:sz w:val="18"/>
      <w:szCs w:val="18"/>
    </w:rPr>
  </w:style>
  <w:style w:type="character" w:customStyle="1" w:styleId="BalloonTextChar">
    <w:name w:val="Balloon Text Char"/>
    <w:link w:val="BalloonText"/>
    <w:rsid w:val="00A9203A"/>
    <w:rPr>
      <w:rFonts w:ascii="Segoe UI" w:hAnsi="Segoe UI" w:cs="Segoe UI"/>
      <w:sz w:val="18"/>
      <w:szCs w:val="18"/>
    </w:rPr>
  </w:style>
  <w:style w:type="paragraph" w:styleId="Header">
    <w:name w:val="header"/>
    <w:basedOn w:val="Normal"/>
    <w:link w:val="HeaderChar"/>
    <w:rsid w:val="00702640"/>
    <w:pPr>
      <w:tabs>
        <w:tab w:val="center" w:pos="4680"/>
        <w:tab w:val="right" w:pos="9360"/>
      </w:tabs>
    </w:pPr>
  </w:style>
  <w:style w:type="character" w:customStyle="1" w:styleId="HeaderChar">
    <w:name w:val="Header Char"/>
    <w:basedOn w:val="DefaultParagraphFont"/>
    <w:link w:val="Header"/>
    <w:rsid w:val="00702640"/>
    <w:rPr>
      <w:rFonts w:ascii=".VnTime" w:hAnsi=".VnTime"/>
      <w:sz w:val="24"/>
      <w:szCs w:val="24"/>
    </w:rPr>
  </w:style>
  <w:style w:type="paragraph" w:styleId="Footer">
    <w:name w:val="footer"/>
    <w:basedOn w:val="Normal"/>
    <w:link w:val="FooterChar"/>
    <w:uiPriority w:val="99"/>
    <w:rsid w:val="00702640"/>
    <w:pPr>
      <w:tabs>
        <w:tab w:val="center" w:pos="4680"/>
        <w:tab w:val="right" w:pos="9360"/>
      </w:tabs>
    </w:pPr>
  </w:style>
  <w:style w:type="character" w:customStyle="1" w:styleId="FooterChar">
    <w:name w:val="Footer Char"/>
    <w:basedOn w:val="DefaultParagraphFont"/>
    <w:link w:val="Footer"/>
    <w:uiPriority w:val="99"/>
    <w:rsid w:val="00702640"/>
    <w:rPr>
      <w:rFonts w:ascii=".VnTime" w:hAnsi=".VnTime"/>
      <w:sz w:val="24"/>
      <w:szCs w:val="24"/>
    </w:rPr>
  </w:style>
  <w:style w:type="paragraph" w:styleId="ListParagraph">
    <w:name w:val="List Paragraph"/>
    <w:basedOn w:val="Normal"/>
    <w:uiPriority w:val="34"/>
    <w:qFormat/>
    <w:rsid w:val="00BD22FC"/>
    <w:pPr>
      <w:ind w:left="720"/>
      <w:contextualSpacing/>
    </w:pPr>
  </w:style>
  <w:style w:type="character" w:customStyle="1" w:styleId="Bodytext2">
    <w:name w:val="Body text (2)_"/>
    <w:link w:val="Bodytext20"/>
    <w:locked/>
    <w:rsid w:val="000C7337"/>
    <w:rPr>
      <w:spacing w:val="10"/>
      <w:sz w:val="25"/>
      <w:szCs w:val="25"/>
      <w:shd w:val="clear" w:color="auto" w:fill="FFFFFF"/>
    </w:rPr>
  </w:style>
  <w:style w:type="paragraph" w:customStyle="1" w:styleId="Bodytext20">
    <w:name w:val="Body text (2)"/>
    <w:basedOn w:val="Normal"/>
    <w:link w:val="Bodytext2"/>
    <w:rsid w:val="000C7337"/>
    <w:pPr>
      <w:widowControl w:val="0"/>
      <w:shd w:val="clear" w:color="auto" w:fill="FFFFFF"/>
      <w:spacing w:before="540" w:after="60" w:line="240" w:lineRule="atLeast"/>
      <w:ind w:hanging="400"/>
      <w:jc w:val="center"/>
    </w:pPr>
    <w:rPr>
      <w:rFonts w:ascii="Times New Roman" w:hAnsi="Times New Roman"/>
      <w:spacing w:val="10"/>
      <w:sz w:val="25"/>
      <w:szCs w:val="25"/>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30A1A"/>
    <w:rPr>
      <w:rFonts w:ascii=".VnTime" w:hAnsi=".VnTime"/>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har">
    <w:name w:val="Char"/>
    <w:autoRedefine/>
    <w:rsid w:val="00102DD2"/>
    <w:pPr>
      <w:tabs>
        <w:tab w:val="left" w:pos="1152"/>
      </w:tabs>
      <w:spacing w:before="120" w:after="120" w:line="312" w:lineRule="auto"/>
    </w:pPr>
    <w:rPr>
      <w:rFonts w:ascii="Arial" w:hAnsi="Arial" w:cs="Arial"/>
      <w:sz w:val="26"/>
      <w:szCs w:val="26"/>
    </w:rPr>
  </w:style>
  <w:style w:type="paragraph" w:styleId="BalloonText">
    <w:name w:val="Balloon Text"/>
    <w:basedOn w:val="Normal"/>
    <w:link w:val="BalloonTextChar"/>
    <w:rsid w:val="00A9203A"/>
    <w:rPr>
      <w:rFonts w:ascii="Segoe UI" w:hAnsi="Segoe UI" w:cs="Segoe UI"/>
      <w:sz w:val="18"/>
      <w:szCs w:val="18"/>
    </w:rPr>
  </w:style>
  <w:style w:type="character" w:customStyle="1" w:styleId="BalloonTextChar">
    <w:name w:val="Balloon Text Char"/>
    <w:link w:val="BalloonText"/>
    <w:rsid w:val="00A9203A"/>
    <w:rPr>
      <w:rFonts w:ascii="Segoe UI" w:hAnsi="Segoe UI" w:cs="Segoe UI"/>
      <w:sz w:val="18"/>
      <w:szCs w:val="18"/>
    </w:rPr>
  </w:style>
  <w:style w:type="paragraph" w:styleId="Header">
    <w:name w:val="header"/>
    <w:basedOn w:val="Normal"/>
    <w:link w:val="HeaderChar"/>
    <w:rsid w:val="00702640"/>
    <w:pPr>
      <w:tabs>
        <w:tab w:val="center" w:pos="4680"/>
        <w:tab w:val="right" w:pos="9360"/>
      </w:tabs>
    </w:pPr>
  </w:style>
  <w:style w:type="character" w:customStyle="1" w:styleId="HeaderChar">
    <w:name w:val="Header Char"/>
    <w:basedOn w:val="DefaultParagraphFont"/>
    <w:link w:val="Header"/>
    <w:rsid w:val="00702640"/>
    <w:rPr>
      <w:rFonts w:ascii=".VnTime" w:hAnsi=".VnTime"/>
      <w:sz w:val="24"/>
      <w:szCs w:val="24"/>
    </w:rPr>
  </w:style>
  <w:style w:type="paragraph" w:styleId="Footer">
    <w:name w:val="footer"/>
    <w:basedOn w:val="Normal"/>
    <w:link w:val="FooterChar"/>
    <w:uiPriority w:val="99"/>
    <w:rsid w:val="00702640"/>
    <w:pPr>
      <w:tabs>
        <w:tab w:val="center" w:pos="4680"/>
        <w:tab w:val="right" w:pos="9360"/>
      </w:tabs>
    </w:pPr>
  </w:style>
  <w:style w:type="character" w:customStyle="1" w:styleId="FooterChar">
    <w:name w:val="Footer Char"/>
    <w:basedOn w:val="DefaultParagraphFont"/>
    <w:link w:val="Footer"/>
    <w:uiPriority w:val="99"/>
    <w:rsid w:val="00702640"/>
    <w:rPr>
      <w:rFonts w:ascii=".VnTime" w:hAnsi=".VnTime"/>
      <w:sz w:val="24"/>
      <w:szCs w:val="24"/>
    </w:rPr>
  </w:style>
  <w:style w:type="paragraph" w:styleId="ListParagraph">
    <w:name w:val="List Paragraph"/>
    <w:basedOn w:val="Normal"/>
    <w:uiPriority w:val="34"/>
    <w:qFormat/>
    <w:rsid w:val="00BD22FC"/>
    <w:pPr>
      <w:ind w:left="720"/>
      <w:contextualSpacing/>
    </w:pPr>
  </w:style>
  <w:style w:type="character" w:customStyle="1" w:styleId="Bodytext2">
    <w:name w:val="Body text (2)_"/>
    <w:link w:val="Bodytext20"/>
    <w:locked/>
    <w:rsid w:val="000C7337"/>
    <w:rPr>
      <w:spacing w:val="10"/>
      <w:sz w:val="25"/>
      <w:szCs w:val="25"/>
      <w:shd w:val="clear" w:color="auto" w:fill="FFFFFF"/>
    </w:rPr>
  </w:style>
  <w:style w:type="paragraph" w:customStyle="1" w:styleId="Bodytext20">
    <w:name w:val="Body text (2)"/>
    <w:basedOn w:val="Normal"/>
    <w:link w:val="Bodytext2"/>
    <w:rsid w:val="000C7337"/>
    <w:pPr>
      <w:widowControl w:val="0"/>
      <w:shd w:val="clear" w:color="auto" w:fill="FFFFFF"/>
      <w:spacing w:before="540" w:after="60" w:line="240" w:lineRule="atLeast"/>
      <w:ind w:hanging="400"/>
      <w:jc w:val="center"/>
    </w:pPr>
    <w:rPr>
      <w:rFonts w:ascii="Times New Roman" w:hAnsi="Times New Roman"/>
      <w:spacing w:val="10"/>
      <w:sz w:val="25"/>
      <w:szCs w:val="2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1695892">
      <w:bodyDiv w:val="1"/>
      <w:marLeft w:val="0"/>
      <w:marRight w:val="0"/>
      <w:marTop w:val="0"/>
      <w:marBottom w:val="0"/>
      <w:divBdr>
        <w:top w:val="none" w:sz="0" w:space="0" w:color="auto"/>
        <w:left w:val="none" w:sz="0" w:space="0" w:color="auto"/>
        <w:bottom w:val="none" w:sz="0" w:space="0" w:color="auto"/>
        <w:right w:val="none" w:sz="0" w:space="0" w:color="auto"/>
      </w:divBdr>
    </w:div>
    <w:div w:id="191190317">
      <w:bodyDiv w:val="1"/>
      <w:marLeft w:val="0"/>
      <w:marRight w:val="0"/>
      <w:marTop w:val="0"/>
      <w:marBottom w:val="0"/>
      <w:divBdr>
        <w:top w:val="none" w:sz="0" w:space="0" w:color="auto"/>
        <w:left w:val="none" w:sz="0" w:space="0" w:color="auto"/>
        <w:bottom w:val="none" w:sz="0" w:space="0" w:color="auto"/>
        <w:right w:val="none" w:sz="0" w:space="0" w:color="auto"/>
      </w:divBdr>
    </w:div>
    <w:div w:id="850799999">
      <w:bodyDiv w:val="1"/>
      <w:marLeft w:val="0"/>
      <w:marRight w:val="0"/>
      <w:marTop w:val="0"/>
      <w:marBottom w:val="0"/>
      <w:divBdr>
        <w:top w:val="none" w:sz="0" w:space="0" w:color="auto"/>
        <w:left w:val="none" w:sz="0" w:space="0" w:color="auto"/>
        <w:bottom w:val="none" w:sz="0" w:space="0" w:color="auto"/>
        <w:right w:val="none" w:sz="0" w:space="0" w:color="auto"/>
      </w:divBdr>
    </w:div>
    <w:div w:id="882787646">
      <w:bodyDiv w:val="1"/>
      <w:marLeft w:val="0"/>
      <w:marRight w:val="0"/>
      <w:marTop w:val="0"/>
      <w:marBottom w:val="0"/>
      <w:divBdr>
        <w:top w:val="none" w:sz="0" w:space="0" w:color="auto"/>
        <w:left w:val="none" w:sz="0" w:space="0" w:color="auto"/>
        <w:bottom w:val="none" w:sz="0" w:space="0" w:color="auto"/>
        <w:right w:val="none" w:sz="0" w:space="0" w:color="auto"/>
      </w:divBdr>
    </w:div>
    <w:div w:id="1188104014">
      <w:bodyDiv w:val="1"/>
      <w:marLeft w:val="0"/>
      <w:marRight w:val="0"/>
      <w:marTop w:val="0"/>
      <w:marBottom w:val="0"/>
      <w:divBdr>
        <w:top w:val="none" w:sz="0" w:space="0" w:color="auto"/>
        <w:left w:val="none" w:sz="0" w:space="0" w:color="auto"/>
        <w:bottom w:val="none" w:sz="0" w:space="0" w:color="auto"/>
        <w:right w:val="none" w:sz="0" w:space="0" w:color="auto"/>
      </w:divBdr>
    </w:div>
    <w:div w:id="1245259848">
      <w:bodyDiv w:val="1"/>
      <w:marLeft w:val="0"/>
      <w:marRight w:val="0"/>
      <w:marTop w:val="0"/>
      <w:marBottom w:val="0"/>
      <w:divBdr>
        <w:top w:val="none" w:sz="0" w:space="0" w:color="auto"/>
        <w:left w:val="none" w:sz="0" w:space="0" w:color="auto"/>
        <w:bottom w:val="none" w:sz="0" w:space="0" w:color="auto"/>
        <w:right w:val="none" w:sz="0" w:space="0" w:color="auto"/>
      </w:divBdr>
    </w:div>
    <w:div w:id="1303660777">
      <w:bodyDiv w:val="1"/>
      <w:marLeft w:val="0"/>
      <w:marRight w:val="0"/>
      <w:marTop w:val="0"/>
      <w:marBottom w:val="0"/>
      <w:divBdr>
        <w:top w:val="none" w:sz="0" w:space="0" w:color="auto"/>
        <w:left w:val="none" w:sz="0" w:space="0" w:color="auto"/>
        <w:bottom w:val="none" w:sz="0" w:space="0" w:color="auto"/>
        <w:right w:val="none" w:sz="0" w:space="0" w:color="auto"/>
      </w:divBdr>
    </w:div>
    <w:div w:id="1465200434">
      <w:bodyDiv w:val="1"/>
      <w:marLeft w:val="0"/>
      <w:marRight w:val="0"/>
      <w:marTop w:val="0"/>
      <w:marBottom w:val="0"/>
      <w:divBdr>
        <w:top w:val="none" w:sz="0" w:space="0" w:color="auto"/>
        <w:left w:val="none" w:sz="0" w:space="0" w:color="auto"/>
        <w:bottom w:val="none" w:sz="0" w:space="0" w:color="auto"/>
        <w:right w:val="none" w:sz="0" w:space="0" w:color="auto"/>
      </w:divBdr>
    </w:div>
    <w:div w:id="1993943326">
      <w:bodyDiv w:val="1"/>
      <w:marLeft w:val="0"/>
      <w:marRight w:val="0"/>
      <w:marTop w:val="0"/>
      <w:marBottom w:val="0"/>
      <w:divBdr>
        <w:top w:val="none" w:sz="0" w:space="0" w:color="auto"/>
        <w:left w:val="none" w:sz="0" w:space="0" w:color="auto"/>
        <w:bottom w:val="none" w:sz="0" w:space="0" w:color="auto"/>
        <w:right w:val="none" w:sz="0" w:space="0" w:color="auto"/>
      </w:divBdr>
    </w:div>
    <w:div w:id="2043624336">
      <w:bodyDiv w:val="1"/>
      <w:marLeft w:val="0"/>
      <w:marRight w:val="0"/>
      <w:marTop w:val="0"/>
      <w:marBottom w:val="0"/>
      <w:divBdr>
        <w:top w:val="none" w:sz="0" w:space="0" w:color="auto"/>
        <w:left w:val="none" w:sz="0" w:space="0" w:color="auto"/>
        <w:bottom w:val="none" w:sz="0" w:space="0" w:color="auto"/>
        <w:right w:val="none" w:sz="0" w:space="0" w:color="auto"/>
      </w:divBdr>
    </w:div>
    <w:div w:id="21027951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2B1B90A-B153-4F70-80C8-F1AFBDE6EC9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194</TotalTime>
  <Pages>4</Pages>
  <Words>1560</Words>
  <Characters>8898</Characters>
  <Application>Microsoft Office Word</Application>
  <DocSecurity>0</DocSecurity>
  <Lines>74</Lines>
  <Paragraphs>20</Paragraphs>
  <ScaleCrop>false</ScaleCrop>
  <HeadingPairs>
    <vt:vector size="2" baseType="variant">
      <vt:variant>
        <vt:lpstr>Title</vt:lpstr>
      </vt:variant>
      <vt:variant>
        <vt:i4>1</vt:i4>
      </vt:variant>
    </vt:vector>
  </HeadingPairs>
  <TitlesOfParts>
    <vt:vector size="1" baseType="lpstr">
      <vt:lpstr/>
    </vt:vector>
  </TitlesOfParts>
  <Company>Microsoft Corporation</Company>
  <LinksUpToDate>false</LinksUpToDate>
  <CharactersWithSpaces>10438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VatTu</cp:lastModifiedBy>
  <cp:revision>12</cp:revision>
  <cp:lastPrinted>2018-10-12T07:54:00Z</cp:lastPrinted>
  <dcterms:created xsi:type="dcterms:W3CDTF">2018-10-12T06:04:00Z</dcterms:created>
  <dcterms:modified xsi:type="dcterms:W3CDTF">2018-10-12T09:55:00Z</dcterms:modified>
</cp:coreProperties>
</file>